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76575" w14:textId="77777777" w:rsidR="00B6730D" w:rsidRPr="00B6730D" w:rsidRDefault="00B6730D" w:rsidP="00B6730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B4B4B"/>
          <w:sz w:val="27"/>
          <w:szCs w:val="27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7"/>
          <w:szCs w:val="27"/>
          <w:lang w:eastAsia="sv-SE"/>
        </w:rPr>
        <w:t xml:space="preserve">Översiktskurs i endokrinologi och </w:t>
      </w:r>
      <w:proofErr w:type="spellStart"/>
      <w:r w:rsidRPr="00B6730D">
        <w:rPr>
          <w:rFonts w:ascii="Arial" w:eastAsia="Times New Roman" w:hAnsi="Arial" w:cs="Arial"/>
          <w:b/>
          <w:bCs/>
          <w:color w:val="4B4B4B"/>
          <w:sz w:val="27"/>
          <w:szCs w:val="27"/>
          <w:lang w:eastAsia="sv-SE"/>
        </w:rPr>
        <w:t>diabetologi</w:t>
      </w:r>
      <w:proofErr w:type="spellEnd"/>
    </w:p>
    <w:p w14:paraId="7C1C198F" w14:textId="39E4CB26" w:rsidR="00B6730D" w:rsidRPr="00B6730D" w:rsidRDefault="00B6730D" w:rsidP="00B6730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MÅNDAG </w:t>
      </w:r>
      <w:r w:rsidR="00BA7149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7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december 202</w:t>
      </w:r>
      <w:r w:rsidR="00BA7149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6</w:t>
      </w:r>
    </w:p>
    <w:p w14:paraId="5D0D7DE8" w14:textId="77777777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08:15- 09:00 Registrering </w:t>
      </w:r>
    </w:p>
    <w:p w14:paraId="69A409F7" w14:textId="77777777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09:00-09:05 Inledning, 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>Jarl Hellman</w:t>
      </w:r>
      <w:r w:rsidRPr="00B6730D">
        <w:rPr>
          <w:rFonts w:ascii="Arial" w:eastAsia="Times New Roman" w:hAnsi="Arial" w:cs="Arial"/>
          <w:b/>
          <w:bCs/>
          <w:i/>
          <w:iCs/>
          <w:color w:val="4B4B4B"/>
          <w:sz w:val="24"/>
          <w:szCs w:val="24"/>
          <w:lang w:eastAsia="sv-SE"/>
        </w:rPr>
        <w:t xml:space="preserve"> </w:t>
      </w:r>
    </w:p>
    <w:p w14:paraId="551F3D05" w14:textId="637116CD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09:05-09:50 Diabetes Bas. 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Vad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är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diabetes? Diagnostik och klassifikation, olika typer av diabetes.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Primär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utredning, C-peptid och GAD. Metabol kontroll och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målvärde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för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HbA1c?</w:t>
      </w:r>
      <w:r w:rsidR="00B92628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Hur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förebygga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komplikationer?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Årskontroller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?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 xml:space="preserve"> Per-Ola Carlsson</w:t>
      </w:r>
      <w:r w:rsidRPr="00B6730D">
        <w:rPr>
          <w:rFonts w:ascii="Arial" w:eastAsia="Times New Roman" w:hAnsi="Arial" w:cs="Arial"/>
          <w:b/>
          <w:bCs/>
          <w:i/>
          <w:iCs/>
          <w:color w:val="4B4B4B"/>
          <w:sz w:val="24"/>
          <w:szCs w:val="24"/>
          <w:lang w:eastAsia="sv-SE"/>
        </w:rPr>
        <w:t xml:space="preserve"> </w:t>
      </w:r>
    </w:p>
    <w:p w14:paraId="2A74BF0F" w14:textId="77777777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09:50-10:10 Kaffe </w:t>
      </w:r>
    </w:p>
    <w:p w14:paraId="5BD27EE9" w14:textId="7DFE8CAE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10:10-11:05 Diabetes typ 1. 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Farmakologisk behandling vid typ 1 diabetes.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Verktygslådan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med olika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insuliner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. Transplantation, </w:t>
      </w:r>
      <w:r w:rsidR="009408E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nya cellterapi? E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n kort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översikt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, 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>Per-Ola Carlsson</w:t>
      </w:r>
      <w:r w:rsidRPr="00B6730D">
        <w:rPr>
          <w:rFonts w:ascii="Arial" w:eastAsia="Times New Roman" w:hAnsi="Arial" w:cs="Arial"/>
          <w:b/>
          <w:bCs/>
          <w:i/>
          <w:iCs/>
          <w:color w:val="4B4B4B"/>
          <w:sz w:val="24"/>
          <w:szCs w:val="24"/>
          <w:lang w:eastAsia="sv-SE"/>
        </w:rPr>
        <w:t xml:space="preserve"> </w:t>
      </w:r>
    </w:p>
    <w:p w14:paraId="355B9007" w14:textId="77777777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11:10-12:00 Insulinpump/CGM.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När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skall man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använda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en insulinpump? Hur fungerar den, automatiska insulinpumpar?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Fördelar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respektive nackdelar med pump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jämfört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med en traditionell insulinbehandling. Kontinuerlig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mätning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av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vävnadsglukos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(CGM) - hur fungerar det? Indikationer,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Time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In Range? 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 xml:space="preserve">Jarl Hellman </w:t>
      </w:r>
    </w:p>
    <w:p w14:paraId="14B13F27" w14:textId="77777777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12:00- 13.00 Lunch </w:t>
      </w:r>
    </w:p>
    <w:p w14:paraId="6ED07024" w14:textId="77777777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13:00-13:55 Diabetes typ 2. 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Farmakologisk behandling vid typ 2 diabetes.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Genomgång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av olika typer av preparat och rekommendationer. Kombinationsbehandlingar, 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>Jan Eriksson</w:t>
      </w:r>
      <w:r w:rsidRPr="00B6730D">
        <w:rPr>
          <w:rFonts w:ascii="Arial" w:eastAsia="Times New Roman" w:hAnsi="Arial" w:cs="Arial"/>
          <w:b/>
          <w:bCs/>
          <w:i/>
          <w:iCs/>
          <w:color w:val="4B4B4B"/>
          <w:sz w:val="24"/>
          <w:szCs w:val="24"/>
          <w:lang w:eastAsia="sv-SE"/>
        </w:rPr>
        <w:t xml:space="preserve"> </w:t>
      </w:r>
    </w:p>
    <w:p w14:paraId="4D6AFF07" w14:textId="1967211E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14:00-14:45 </w:t>
      </w:r>
      <w:proofErr w:type="spellStart"/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Diabetesneuropati</w:t>
      </w:r>
      <w:proofErr w:type="spellEnd"/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 och Diabetesfoten.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Förekomst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av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diabetesneuropati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och hur yttrar det sig? Vilka organsystem?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Undersökningsmetoder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, utredning och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behandlingsmöjligheter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? Diabetesfoten- kliniska tecken,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undersökning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och behandling?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När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utfärda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remiss?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Multidisciplinärt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omhändertagande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. Charcotfot? </w:t>
      </w:r>
      <w:r w:rsidR="00B92628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Föreläsning inklusive patientfall. 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>Georgios Tsatsaris</w:t>
      </w:r>
      <w:r w:rsidRPr="00B6730D">
        <w:rPr>
          <w:rFonts w:ascii="Arial" w:eastAsia="Times New Roman" w:hAnsi="Arial" w:cs="Arial"/>
          <w:b/>
          <w:bCs/>
          <w:i/>
          <w:iCs/>
          <w:color w:val="4B4B4B"/>
          <w:sz w:val="24"/>
          <w:szCs w:val="24"/>
          <w:lang w:eastAsia="sv-SE"/>
        </w:rPr>
        <w:t xml:space="preserve"> </w:t>
      </w:r>
    </w:p>
    <w:p w14:paraId="1CC68364" w14:textId="77777777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14:45-15:10 Kaffe</w:t>
      </w:r>
    </w:p>
    <w:p w14:paraId="06AB50A0" w14:textId="755C5665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15:10-15:55 Akut Diabetes. 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Diabetisk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ketoacidos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, screening, prevention samt akut behandling. Hyperglykemiskt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hyperosmolärt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syndrom, en totalt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urspårad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typ 2 diabetes, hur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handlägger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man detta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tillstånd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och skillnader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jämfört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med en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ketoacidos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? Akut hypoglykemi,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handläggning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? </w:t>
      </w:r>
      <w:r w:rsidR="00B92628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Föreläsning inklusive patientfall. 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>Georgios Tsatsaris</w:t>
      </w:r>
      <w:r w:rsidRPr="00B6730D">
        <w:rPr>
          <w:rFonts w:ascii="Arial" w:eastAsia="Times New Roman" w:hAnsi="Arial" w:cs="Arial"/>
          <w:b/>
          <w:bCs/>
          <w:i/>
          <w:iCs/>
          <w:color w:val="4B4B4B"/>
          <w:sz w:val="24"/>
          <w:szCs w:val="24"/>
          <w:lang w:eastAsia="sv-SE"/>
        </w:rPr>
        <w:t xml:space="preserve"> </w:t>
      </w:r>
    </w:p>
    <w:p w14:paraId="7540AD90" w14:textId="3DB50056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16:00- 17:00 Fallsession I/III, </w:t>
      </w:r>
      <w:r w:rsidR="00B92628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mentometer 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>Jarl Hellman</w:t>
      </w:r>
      <w:r w:rsidRPr="00B6730D">
        <w:rPr>
          <w:rFonts w:ascii="Arial" w:eastAsia="Times New Roman" w:hAnsi="Arial" w:cs="Arial"/>
          <w:b/>
          <w:bCs/>
          <w:i/>
          <w:iCs/>
          <w:color w:val="4B4B4B"/>
          <w:sz w:val="24"/>
          <w:szCs w:val="24"/>
          <w:lang w:eastAsia="sv-SE"/>
        </w:rPr>
        <w:t xml:space="preserve"> </w:t>
      </w:r>
    </w:p>
    <w:p w14:paraId="4B370447" w14:textId="77777777" w:rsidR="00B6730D" w:rsidRDefault="00B6730D">
      <w:pPr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4B4B4B"/>
          <w:sz w:val="24"/>
          <w:szCs w:val="24"/>
          <w:lang w:eastAsia="sv-SE"/>
        </w:rPr>
        <w:br w:type="page"/>
      </w:r>
    </w:p>
    <w:p w14:paraId="4D4F6A4B" w14:textId="23033876" w:rsidR="00B6730D" w:rsidRPr="00B6730D" w:rsidRDefault="00B6730D" w:rsidP="00B6730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lastRenderedPageBreak/>
        <w:t xml:space="preserve">TISDAG </w:t>
      </w:r>
      <w:r w:rsidR="00813C41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8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december 202</w:t>
      </w:r>
      <w:r w:rsidR="00813C41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6</w:t>
      </w:r>
    </w:p>
    <w:p w14:paraId="7AAD982F" w14:textId="7E81E781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08:15-09:00 Diabetes och njuren. 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Vad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är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mekanismen bakom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diabetesnefropati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? Hur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är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det kliniska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förloppet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?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När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ska man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misstänka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annan njursjukdom? Screening, prevention och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njurskyddande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behandling. Diabetesbehandling vid nedsatt njurfunktion</w:t>
      </w:r>
      <w:r w:rsidR="0082544F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. Användning av SGLT-2, GLP-1 </w:t>
      </w:r>
      <w:proofErr w:type="spellStart"/>
      <w:r w:rsidR="0082544F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agonister</w:t>
      </w:r>
      <w:proofErr w:type="spellEnd"/>
      <w:r w:rsidR="0082544F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och </w:t>
      </w:r>
      <w:proofErr w:type="spellStart"/>
      <w:r w:rsidR="0082544F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nsMRA</w:t>
      </w:r>
      <w:proofErr w:type="spellEnd"/>
      <w:r w:rsidR="0082544F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? 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>Hans Furuland</w:t>
      </w:r>
      <w:r w:rsidRPr="00B6730D">
        <w:rPr>
          <w:rFonts w:ascii="Arial" w:eastAsia="Times New Roman" w:hAnsi="Arial" w:cs="Arial"/>
          <w:b/>
          <w:bCs/>
          <w:i/>
          <w:iCs/>
          <w:color w:val="4B4B4B"/>
          <w:sz w:val="24"/>
          <w:szCs w:val="24"/>
          <w:lang w:eastAsia="sv-SE"/>
        </w:rPr>
        <w:t xml:space="preserve"> </w:t>
      </w:r>
    </w:p>
    <w:p w14:paraId="70B43437" w14:textId="637F7557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09:05-09:50 Praktisk behandling med insulin. 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Hur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gör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man i praktiken? Hur dosera? Fallexempel</w:t>
      </w:r>
      <w:r w:rsidR="00B92628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med Mentometer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>, Jarl Hellman</w:t>
      </w:r>
      <w:r w:rsidRPr="00B6730D">
        <w:rPr>
          <w:rFonts w:ascii="Arial" w:eastAsia="Times New Roman" w:hAnsi="Arial" w:cs="Arial"/>
          <w:b/>
          <w:bCs/>
          <w:i/>
          <w:iCs/>
          <w:color w:val="4B4B4B"/>
          <w:sz w:val="24"/>
          <w:szCs w:val="24"/>
          <w:lang w:eastAsia="sv-SE"/>
        </w:rPr>
        <w:t xml:space="preserve"> </w:t>
      </w:r>
    </w:p>
    <w:p w14:paraId="4C44069C" w14:textId="77777777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09:50-10:20 Kaffe</w:t>
      </w:r>
    </w:p>
    <w:p w14:paraId="68BE6669" w14:textId="53D075D4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10:20-11:10 Hypofysen I. 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Hur yttrar sig en icke hormonproducerande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hypofystumör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respektive Hypofysinsufficiens? Diabetes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insipidus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. Basal utredning vid en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misstänkt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hypofysär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sjukdom.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När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behandla och hur i så fall? </w:t>
      </w:r>
      <w:r w:rsidR="00B92628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Patientfall. 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 xml:space="preserve">Britt </w:t>
      </w:r>
      <w:proofErr w:type="spellStart"/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>Edén</w:t>
      </w:r>
      <w:proofErr w:type="spellEnd"/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 xml:space="preserve"> </w:t>
      </w:r>
      <w:proofErr w:type="spellStart"/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>Engström</w:t>
      </w:r>
      <w:proofErr w:type="spellEnd"/>
      <w:r w:rsidRPr="00B6730D">
        <w:rPr>
          <w:rFonts w:ascii="Arial" w:eastAsia="Times New Roman" w:hAnsi="Arial" w:cs="Arial"/>
          <w:b/>
          <w:bCs/>
          <w:i/>
          <w:iCs/>
          <w:color w:val="4B4B4B"/>
          <w:sz w:val="24"/>
          <w:szCs w:val="24"/>
          <w:lang w:eastAsia="sv-SE"/>
        </w:rPr>
        <w:t xml:space="preserve"> </w:t>
      </w:r>
    </w:p>
    <w:p w14:paraId="6B6BBEE1" w14:textId="13F33A6A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11:15-12:00 Hypofysen II. 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Hormonproducerande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hypofystumörer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, klinisk bild och basal utredning? Olika behandlingsalternativ? </w:t>
      </w:r>
      <w:r w:rsidR="00B92628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Patientfall. 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 xml:space="preserve">Britt </w:t>
      </w:r>
      <w:proofErr w:type="spellStart"/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>Edén</w:t>
      </w:r>
      <w:proofErr w:type="spellEnd"/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 xml:space="preserve"> </w:t>
      </w:r>
      <w:proofErr w:type="spellStart"/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>Engström</w:t>
      </w:r>
      <w:proofErr w:type="spellEnd"/>
      <w:r w:rsidRPr="00B6730D">
        <w:rPr>
          <w:rFonts w:ascii="Arial" w:eastAsia="Times New Roman" w:hAnsi="Arial" w:cs="Arial"/>
          <w:b/>
          <w:bCs/>
          <w:i/>
          <w:iCs/>
          <w:color w:val="4B4B4B"/>
          <w:sz w:val="24"/>
          <w:szCs w:val="24"/>
          <w:lang w:eastAsia="sv-SE"/>
        </w:rPr>
        <w:t xml:space="preserve"> </w:t>
      </w:r>
    </w:p>
    <w:p w14:paraId="1F86BDCB" w14:textId="77777777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12:00-13:00 Lunch </w:t>
      </w:r>
    </w:p>
    <w:p w14:paraId="0F2BD88F" w14:textId="14890514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13:00-13:55 Kalciumrubbningar.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För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mycket eller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för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lite kalk? Symtom och manifestationer? </w:t>
      </w:r>
      <w:r w:rsidR="00966B19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Akuta rubbningar? 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Diagnostik och behandling? </w:t>
      </w:r>
      <w:r w:rsidR="00B92628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Patientfall. </w:t>
      </w:r>
      <w:r w:rsidR="00966B19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>Per Lundkvist</w:t>
      </w:r>
    </w:p>
    <w:p w14:paraId="201FA830" w14:textId="77777777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14:00-14:45 Osteoporos I+D-vitamin. 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Osteoporos - Bakgrund, epidemiologi och diagnostik.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Sekundär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osteoporos. D-vitamin, 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>Andreas Kindmark</w:t>
      </w:r>
    </w:p>
    <w:p w14:paraId="798402CA" w14:textId="77777777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14:45-15:15 Kaffe</w:t>
      </w:r>
    </w:p>
    <w:p w14:paraId="586BF8EA" w14:textId="113344A1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15:15-15:55 Osteoporos II. 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Terapival,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uppföljning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och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behandlingslängd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. </w:t>
      </w:r>
      <w:r w:rsidR="00B92628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Patientf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all, 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>Andreas Kindmark</w:t>
      </w:r>
      <w:r w:rsidRPr="00B6730D">
        <w:rPr>
          <w:rFonts w:ascii="Arial" w:eastAsia="Times New Roman" w:hAnsi="Arial" w:cs="Arial"/>
          <w:b/>
          <w:bCs/>
          <w:i/>
          <w:iCs/>
          <w:color w:val="4B4B4B"/>
          <w:sz w:val="24"/>
          <w:szCs w:val="24"/>
          <w:lang w:eastAsia="sv-SE"/>
        </w:rPr>
        <w:t xml:space="preserve"> </w:t>
      </w:r>
    </w:p>
    <w:p w14:paraId="41391AD3" w14:textId="5A0D5ADE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16:00- 17:00 Fallsession II/III, </w:t>
      </w:r>
      <w:r w:rsidR="00B92628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Mentometer, 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>Jarl Hellman</w:t>
      </w:r>
      <w:r w:rsidRPr="00B6730D">
        <w:rPr>
          <w:rFonts w:ascii="Arial" w:eastAsia="Times New Roman" w:hAnsi="Arial" w:cs="Arial"/>
          <w:b/>
          <w:bCs/>
          <w:i/>
          <w:iCs/>
          <w:color w:val="4B4B4B"/>
          <w:sz w:val="24"/>
          <w:szCs w:val="24"/>
          <w:lang w:eastAsia="sv-SE"/>
        </w:rPr>
        <w:t xml:space="preserve"> </w:t>
      </w:r>
    </w:p>
    <w:p w14:paraId="17F43EEE" w14:textId="77777777" w:rsidR="00B6730D" w:rsidRDefault="00B6730D">
      <w:pPr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4B4B4B"/>
          <w:sz w:val="24"/>
          <w:szCs w:val="24"/>
          <w:lang w:eastAsia="sv-SE"/>
        </w:rPr>
        <w:br w:type="page"/>
      </w:r>
    </w:p>
    <w:p w14:paraId="46C6E71F" w14:textId="71BC4677" w:rsidR="00B6730D" w:rsidRPr="00B6730D" w:rsidRDefault="00B6730D" w:rsidP="00B6730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lastRenderedPageBreak/>
        <w:t xml:space="preserve">ONSDAG </w:t>
      </w:r>
      <w:r w:rsidR="00813C41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9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december 202</w:t>
      </w:r>
      <w:r w:rsidR="00813C41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6</w:t>
      </w:r>
    </w:p>
    <w:p w14:paraId="4AC312B9" w14:textId="386BD751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08:30-09:</w:t>
      </w:r>
      <w:r w:rsidR="000948A9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3</w:t>
      </w:r>
      <w:r w:rsidR="004D7AAB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0</w:t>
      </w: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 </w:t>
      </w:r>
      <w:proofErr w:type="spellStart"/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Knöl</w:t>
      </w:r>
      <w:proofErr w:type="spellEnd"/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 i </w:t>
      </w:r>
      <w:proofErr w:type="spellStart"/>
      <w:r w:rsidR="001C0876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t</w:t>
      </w: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yreoidea</w:t>
      </w:r>
      <w:proofErr w:type="spellEnd"/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, struma</w:t>
      </w:r>
      <w:r w:rsidR="001C0876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 och </w:t>
      </w:r>
      <w:proofErr w:type="spellStart"/>
      <w:r w:rsidR="001C0876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tyreoideatumörer</w:t>
      </w:r>
      <w:proofErr w:type="spellEnd"/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. 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Hur utreda och vem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bör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utreda?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När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misstänka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en allvarlig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knöl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? Indikation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för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kirurgi?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 xml:space="preserve"> 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Klassifikation och diagnos</w:t>
      </w:r>
      <w:r w:rsidR="001C0876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av </w:t>
      </w:r>
      <w:proofErr w:type="spellStart"/>
      <w:r w:rsidR="001C0876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tyreoideatumörer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?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Förlopp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och prognos. 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>Per Hellman</w:t>
      </w:r>
      <w:r w:rsidRPr="00B6730D">
        <w:rPr>
          <w:rFonts w:ascii="Arial" w:eastAsia="Times New Roman" w:hAnsi="Arial" w:cs="Arial"/>
          <w:b/>
          <w:bCs/>
          <w:i/>
          <w:iCs/>
          <w:color w:val="4B4B4B"/>
          <w:sz w:val="24"/>
          <w:szCs w:val="24"/>
          <w:lang w:eastAsia="sv-SE"/>
        </w:rPr>
        <w:t xml:space="preserve"> </w:t>
      </w:r>
    </w:p>
    <w:p w14:paraId="5EB8FD80" w14:textId="7B8844AC" w:rsidR="004D7AAB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09:</w:t>
      </w:r>
      <w:r w:rsidR="000948A9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35</w:t>
      </w: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-10:</w:t>
      </w:r>
      <w:r w:rsidR="000948A9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05</w:t>
      </w: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 </w:t>
      </w:r>
      <w:proofErr w:type="spellStart"/>
      <w:r w:rsidR="004D7AAB"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Incidentalom</w:t>
      </w:r>
      <w:proofErr w:type="spellEnd"/>
      <w:r w:rsidR="004D7AAB"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. </w:t>
      </w:r>
      <w:r w:rsidR="004D7AAB"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Epidemiologi. Hur vanligt </w:t>
      </w:r>
      <w:proofErr w:type="spellStart"/>
      <w:r w:rsidR="004D7AAB"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är</w:t>
      </w:r>
      <w:proofErr w:type="spellEnd"/>
      <w:r w:rsidR="004D7AAB"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det egentligen? Basal utredning och av vem? </w:t>
      </w:r>
      <w:proofErr w:type="spellStart"/>
      <w:r w:rsidR="004D7AAB"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När</w:t>
      </w:r>
      <w:proofErr w:type="spellEnd"/>
      <w:r w:rsidR="004D7AAB"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</w:t>
      </w:r>
      <w:proofErr w:type="spellStart"/>
      <w:r w:rsidR="004D7AAB"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misstänka</w:t>
      </w:r>
      <w:proofErr w:type="spellEnd"/>
      <w:r w:rsidR="004D7AAB"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cancer? Hur </w:t>
      </w:r>
      <w:proofErr w:type="spellStart"/>
      <w:r w:rsidR="004D7AAB"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länge</w:t>
      </w:r>
      <w:proofErr w:type="spellEnd"/>
      <w:r w:rsidR="004D7AAB"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</w:t>
      </w:r>
      <w:proofErr w:type="spellStart"/>
      <w:r w:rsidR="004D7AAB"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följer</w:t>
      </w:r>
      <w:proofErr w:type="spellEnd"/>
      <w:r w:rsidR="004D7AAB"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man patienten? Indikation </w:t>
      </w:r>
      <w:proofErr w:type="spellStart"/>
      <w:r w:rsidR="004D7AAB"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för</w:t>
      </w:r>
      <w:proofErr w:type="spellEnd"/>
      <w:r w:rsidR="004D7AAB"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kirurgi? </w:t>
      </w:r>
      <w:r w:rsidR="0071238D"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>Per Hellman</w:t>
      </w:r>
    </w:p>
    <w:p w14:paraId="38B226F0" w14:textId="3283CC6D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Kaffe </w:t>
      </w:r>
      <w:r w:rsidR="004D7AAB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10:</w:t>
      </w:r>
      <w:r w:rsidR="000948A9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05</w:t>
      </w:r>
      <w:r w:rsidR="004D7AAB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-10:</w:t>
      </w:r>
      <w:r w:rsidR="000948A9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3</w:t>
      </w:r>
      <w:r w:rsidR="00BA044B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0</w:t>
      </w:r>
    </w:p>
    <w:p w14:paraId="258C95F6" w14:textId="71E05ADA" w:rsid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10:</w:t>
      </w:r>
      <w:r w:rsidR="00DF1F20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3</w:t>
      </w:r>
      <w:r w:rsidR="00BA044B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0</w:t>
      </w: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-11:00 </w:t>
      </w:r>
      <w:r w:rsidR="004D7AAB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Primär </w:t>
      </w:r>
      <w:proofErr w:type="spellStart"/>
      <w:r w:rsidR="004D7AAB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hyperpara</w:t>
      </w:r>
      <w:proofErr w:type="spellEnd"/>
      <w:r w:rsidR="004D7AAB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, kirurgiska aspekter</w:t>
      </w:r>
    </w:p>
    <w:p w14:paraId="75596DC0" w14:textId="0AC7BAC4" w:rsidR="004D7AAB" w:rsidRPr="004D7AAB" w:rsidRDefault="004D7AAB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4D7AAB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När operera</w:t>
      </w:r>
      <w:r w:rsidR="00073BAB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egentligen</w:t>
      </w:r>
      <w:r w:rsidRPr="004D7AAB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? </w:t>
      </w:r>
      <w:r w:rsidR="00073BAB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Vilken utredning önskar kirurgen inför remiss? </w:t>
      </w:r>
      <w:r w:rsidR="003E7383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Fallexempel. </w:t>
      </w:r>
      <w:r w:rsidR="0071238D"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>Per Hellman</w:t>
      </w:r>
    </w:p>
    <w:p w14:paraId="1D61D0DE" w14:textId="3AEDCBA8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11:05-12:00 Endokrin Hypertoni.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När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bör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man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misstänka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att det kan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röra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sig om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sekundär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hypertoni? Basal screening. Vem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bör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remitteras vidare? </w:t>
      </w:r>
      <w:r w:rsidR="00B92628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Patientfall, </w:t>
      </w:r>
      <w:proofErr w:type="spellStart"/>
      <w:r w:rsidR="00B92628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mentimeter</w:t>
      </w:r>
      <w:proofErr w:type="spellEnd"/>
      <w:r w:rsidR="00B92628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. 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Behandlingsprinciper,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 xml:space="preserve"> Jarl Hellman</w:t>
      </w:r>
      <w:r w:rsidRPr="00B6730D">
        <w:rPr>
          <w:rFonts w:ascii="Arial" w:eastAsia="Times New Roman" w:hAnsi="Arial" w:cs="Arial"/>
          <w:b/>
          <w:bCs/>
          <w:i/>
          <w:iCs/>
          <w:color w:val="4B4B4B"/>
          <w:sz w:val="24"/>
          <w:szCs w:val="24"/>
          <w:lang w:eastAsia="sv-SE"/>
        </w:rPr>
        <w:t xml:space="preserve"> </w:t>
      </w:r>
    </w:p>
    <w:p w14:paraId="4C968799" w14:textId="77777777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12:00-13:00 Lunch </w:t>
      </w:r>
    </w:p>
    <w:p w14:paraId="45DCE634" w14:textId="3B4D3094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13:00-13:45 Manlig </w:t>
      </w:r>
      <w:proofErr w:type="spellStart"/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hypogonadism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. </w:t>
      </w:r>
      <w:r w:rsidR="009E4B72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Ett v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anligt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tillstånd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och ett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växande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problem.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När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misstänka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en manlig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hypogonadism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? Diagnostik. Hur och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när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behandla med testosteronpreparat? </w:t>
      </w:r>
      <w:r w:rsidR="00BF3440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Patientfall</w:t>
      </w:r>
      <w:r w:rsidR="00B92628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>Magnus Isaksson</w:t>
      </w:r>
      <w:r w:rsidRPr="00B6730D">
        <w:rPr>
          <w:rFonts w:ascii="Arial" w:eastAsia="Times New Roman" w:hAnsi="Arial" w:cs="Arial"/>
          <w:b/>
          <w:bCs/>
          <w:i/>
          <w:iCs/>
          <w:color w:val="4B4B4B"/>
          <w:sz w:val="24"/>
          <w:szCs w:val="24"/>
          <w:lang w:eastAsia="sv-SE"/>
        </w:rPr>
        <w:t xml:space="preserve"> </w:t>
      </w:r>
    </w:p>
    <w:p w14:paraId="467828C4" w14:textId="06D5AD67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13:50- 14:35 Kortisolsvikt.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När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misstänka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en kortisolsvikt? Bakomliggande orsaker. Hur utreda? Behandling?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 xml:space="preserve"> </w:t>
      </w:r>
      <w:r w:rsidR="00B92628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 xml:space="preserve">Patientfall 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>Magnus Isaksson</w:t>
      </w:r>
      <w:r w:rsidRPr="00B6730D">
        <w:rPr>
          <w:rFonts w:ascii="Arial" w:eastAsia="Times New Roman" w:hAnsi="Arial" w:cs="Arial"/>
          <w:b/>
          <w:bCs/>
          <w:i/>
          <w:iCs/>
          <w:color w:val="4B4B4B"/>
          <w:sz w:val="24"/>
          <w:szCs w:val="24"/>
          <w:lang w:eastAsia="sv-SE"/>
        </w:rPr>
        <w:t xml:space="preserve"> </w:t>
      </w:r>
    </w:p>
    <w:p w14:paraId="0AC0B2CF" w14:textId="77777777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14:35-15:05 Kaffe</w:t>
      </w:r>
    </w:p>
    <w:p w14:paraId="1D986D3E" w14:textId="1AFB2FD6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15:05-15.55 SIADH/</w:t>
      </w:r>
      <w:proofErr w:type="spellStart"/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Hyponatremi</w:t>
      </w:r>
      <w:proofErr w:type="spellEnd"/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. 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Hur ska man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tänka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vid ett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lågt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natrium? Hur kan man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ställa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rätt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diagnos? Fallgropar och differentialdiagnoser.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Läkemedel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eller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vätskekarens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vid SIADH?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 xml:space="preserve"> </w:t>
      </w:r>
      <w:r w:rsidR="00B92628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 xml:space="preserve">Patientfall. 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>Erika Tsatsaris</w:t>
      </w:r>
      <w:r w:rsidRPr="00B6730D">
        <w:rPr>
          <w:rFonts w:ascii="Arial" w:eastAsia="Times New Roman" w:hAnsi="Arial" w:cs="Arial"/>
          <w:b/>
          <w:bCs/>
          <w:i/>
          <w:iCs/>
          <w:color w:val="4B4B4B"/>
          <w:sz w:val="24"/>
          <w:szCs w:val="24"/>
          <w:lang w:eastAsia="sv-SE"/>
        </w:rPr>
        <w:t xml:space="preserve"> </w:t>
      </w:r>
    </w:p>
    <w:p w14:paraId="7BA3A648" w14:textId="54DCDBBF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16:00- 17:00 Fallsession I/III, </w:t>
      </w:r>
      <w:r w:rsidR="00B92628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mentometer 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>Jarl Hellman</w:t>
      </w:r>
      <w:r w:rsidRPr="00B6730D">
        <w:rPr>
          <w:rFonts w:ascii="Arial" w:eastAsia="Times New Roman" w:hAnsi="Arial" w:cs="Arial"/>
          <w:b/>
          <w:bCs/>
          <w:i/>
          <w:iCs/>
          <w:color w:val="4B4B4B"/>
          <w:sz w:val="24"/>
          <w:szCs w:val="24"/>
          <w:lang w:eastAsia="sv-SE"/>
        </w:rPr>
        <w:t xml:space="preserve"> </w:t>
      </w:r>
    </w:p>
    <w:p w14:paraId="0F097E1C" w14:textId="77777777" w:rsidR="00B6730D" w:rsidRDefault="00B6730D">
      <w:pPr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4B4B4B"/>
          <w:sz w:val="24"/>
          <w:szCs w:val="24"/>
          <w:lang w:eastAsia="sv-SE"/>
        </w:rPr>
        <w:br w:type="page"/>
      </w:r>
    </w:p>
    <w:p w14:paraId="502F124A" w14:textId="0523AEDB" w:rsidR="00B6730D" w:rsidRPr="00B6730D" w:rsidRDefault="00B6730D" w:rsidP="00B6730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lastRenderedPageBreak/>
        <w:t>TORSDAG 1</w:t>
      </w:r>
      <w:r w:rsidR="00813C41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0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december 202</w:t>
      </w:r>
      <w:r w:rsidR="00813C41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6</w:t>
      </w:r>
    </w:p>
    <w:p w14:paraId="38DD7DB8" w14:textId="274F3BEC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08:15-09</w:t>
      </w:r>
      <w:r w:rsidR="00DF3DCC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:</w:t>
      </w: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00 </w:t>
      </w:r>
      <w:proofErr w:type="spellStart"/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Hypotyreos</w:t>
      </w:r>
      <w:proofErr w:type="spellEnd"/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. 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Prevalens och incidens. Hur yttrar sig sjukdomen?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Svårigheter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i diagnostiken?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När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behandla och hur? Alternativa behandlingar? 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>Selwan Khamisi</w:t>
      </w:r>
    </w:p>
    <w:p w14:paraId="242CD7B5" w14:textId="77777777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09:05-10:00 </w:t>
      </w:r>
      <w:proofErr w:type="spellStart"/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Hypertyreos</w:t>
      </w:r>
      <w:proofErr w:type="spellEnd"/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. 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Symtom vid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hyperthyreos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. Utredning och behandling.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När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välja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en mer definitiv behandling? Subklinisk variant, skall den behandlas eller bara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följas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? Hur yttrar sig och behandlas en endokrin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ofthalmopati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?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 xml:space="preserve"> Selwan Khamisi</w:t>
      </w:r>
      <w:r w:rsidRPr="00B6730D">
        <w:rPr>
          <w:rFonts w:ascii="Arial" w:eastAsia="Times New Roman" w:hAnsi="Arial" w:cs="Arial"/>
          <w:b/>
          <w:bCs/>
          <w:i/>
          <w:iCs/>
          <w:color w:val="4B4B4B"/>
          <w:sz w:val="24"/>
          <w:szCs w:val="24"/>
          <w:lang w:eastAsia="sv-SE"/>
        </w:rPr>
        <w:t xml:space="preserve"> </w:t>
      </w:r>
    </w:p>
    <w:p w14:paraId="675C08C1" w14:textId="77777777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10.00-10:25 Kaffe </w:t>
      </w:r>
    </w:p>
    <w:p w14:paraId="50C8B153" w14:textId="66DE5292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10:25-11:10 Fall </w:t>
      </w:r>
      <w:proofErr w:type="gramStart"/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Tyr- special</w:t>
      </w:r>
      <w:proofErr w:type="gramEnd"/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,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</w:t>
      </w:r>
      <w:r w:rsidR="00B92628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Mentometer, 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>Selwan Khamisi</w:t>
      </w:r>
      <w:r w:rsidRPr="00B6730D">
        <w:rPr>
          <w:rFonts w:ascii="Arial" w:eastAsia="Times New Roman" w:hAnsi="Arial" w:cs="Arial"/>
          <w:b/>
          <w:bCs/>
          <w:i/>
          <w:iCs/>
          <w:color w:val="4B4B4B"/>
          <w:sz w:val="24"/>
          <w:szCs w:val="24"/>
          <w:lang w:eastAsia="sv-SE"/>
        </w:rPr>
        <w:t xml:space="preserve"> </w:t>
      </w:r>
    </w:p>
    <w:p w14:paraId="3E47957E" w14:textId="77777777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11:15-12:00 Lipider. 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Vem skall behandlas farmakologiskt och med vilka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läkemedel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i så fall? Nyare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läkemedel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så som t ex PCSK9-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hämmare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? Riktlinjer, vad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säger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dessa? Lipidbehandling vid diabetes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mellitus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? 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 xml:space="preserve">Niclas Abrahamsson </w:t>
      </w:r>
    </w:p>
    <w:p w14:paraId="5B3EE288" w14:textId="77777777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12:00-13:00 Lunch </w:t>
      </w:r>
    </w:p>
    <w:p w14:paraId="16855A7E" w14:textId="67797314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13:00-13.55 Obesitas. 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Kirurgisk behandling av diabetes/obesitas. Kan man bota diabetes med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bariatrisk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kirurgi? Utredning och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uppföljning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vid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bariatrisk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 kirurgi? Medicinsk behandling vid </w:t>
      </w:r>
      <w:r w:rsidR="00EE4A3E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obesitas</w:t>
      </w:r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? 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 xml:space="preserve">Arvo </w:t>
      </w:r>
      <w:proofErr w:type="spellStart"/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>Hänni</w:t>
      </w:r>
      <w:proofErr w:type="spellEnd"/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 xml:space="preserve"> </w:t>
      </w:r>
    </w:p>
    <w:p w14:paraId="14ED5A82" w14:textId="77777777" w:rsidR="00B6730D" w:rsidRPr="00B6730D" w:rsidRDefault="00B6730D" w:rsidP="00B6730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14:00 -15:00 Kunskapstest – mentometer, 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>Jarl Hellman</w:t>
      </w:r>
      <w:r w:rsidRPr="00B6730D">
        <w:rPr>
          <w:rFonts w:ascii="Arial" w:eastAsia="Times New Roman" w:hAnsi="Arial" w:cs="Arial"/>
          <w:b/>
          <w:bCs/>
          <w:i/>
          <w:iCs/>
          <w:color w:val="4B4B4B"/>
          <w:sz w:val="24"/>
          <w:szCs w:val="24"/>
          <w:lang w:eastAsia="sv-SE"/>
        </w:rPr>
        <w:t xml:space="preserve"> </w:t>
      </w:r>
    </w:p>
    <w:p w14:paraId="70B5F2AF" w14:textId="77777777" w:rsidR="00B6730D" w:rsidRPr="00B6730D" w:rsidRDefault="00B6730D" w:rsidP="00B67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lang w:eastAsia="sv-SE"/>
        </w:rPr>
      </w:pPr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15:00-15:30 ”</w:t>
      </w:r>
      <w:proofErr w:type="spellStart"/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>Take-home-messages</w:t>
      </w:r>
      <w:proofErr w:type="spellEnd"/>
      <w:r w:rsidRPr="00B6730D">
        <w:rPr>
          <w:rFonts w:ascii="Arial" w:eastAsia="Times New Roman" w:hAnsi="Arial" w:cs="Arial"/>
          <w:b/>
          <w:bCs/>
          <w:color w:val="4B4B4B"/>
          <w:sz w:val="24"/>
          <w:szCs w:val="24"/>
          <w:lang w:eastAsia="sv-SE"/>
        </w:rPr>
        <w:t xml:space="preserve">”. </w:t>
      </w:r>
      <w:proofErr w:type="spellStart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>Kursutvärdering</w:t>
      </w:r>
      <w:proofErr w:type="spellEnd"/>
      <w:r w:rsidRPr="00B6730D">
        <w:rPr>
          <w:rFonts w:ascii="Arial" w:eastAsia="Times New Roman" w:hAnsi="Arial" w:cs="Arial"/>
          <w:color w:val="4B4B4B"/>
          <w:sz w:val="24"/>
          <w:szCs w:val="24"/>
          <w:lang w:eastAsia="sv-SE"/>
        </w:rPr>
        <w:t xml:space="preserve">, utdelning av intyg, </w:t>
      </w:r>
      <w:r w:rsidRPr="00B6730D">
        <w:rPr>
          <w:rFonts w:ascii="Arial" w:eastAsia="Times New Roman" w:hAnsi="Arial" w:cs="Arial"/>
          <w:i/>
          <w:iCs/>
          <w:color w:val="4B4B4B"/>
          <w:sz w:val="24"/>
          <w:szCs w:val="24"/>
          <w:lang w:eastAsia="sv-SE"/>
        </w:rPr>
        <w:t>Jarl Hellman</w:t>
      </w:r>
    </w:p>
    <w:p w14:paraId="1164122D" w14:textId="77777777" w:rsidR="00DC1B59" w:rsidRDefault="00DC1B59"/>
    <w:sectPr w:rsidR="00DC1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0D"/>
    <w:rsid w:val="00005F74"/>
    <w:rsid w:val="00073BAB"/>
    <w:rsid w:val="000948A9"/>
    <w:rsid w:val="001C0876"/>
    <w:rsid w:val="003017DD"/>
    <w:rsid w:val="003E7383"/>
    <w:rsid w:val="004D7AAB"/>
    <w:rsid w:val="00537B8D"/>
    <w:rsid w:val="0071238D"/>
    <w:rsid w:val="007218B0"/>
    <w:rsid w:val="00813C41"/>
    <w:rsid w:val="0082544F"/>
    <w:rsid w:val="009408ED"/>
    <w:rsid w:val="00966B19"/>
    <w:rsid w:val="0099402F"/>
    <w:rsid w:val="009E4B72"/>
    <w:rsid w:val="00B6730D"/>
    <w:rsid w:val="00B92628"/>
    <w:rsid w:val="00BA044B"/>
    <w:rsid w:val="00BA7149"/>
    <w:rsid w:val="00BF3440"/>
    <w:rsid w:val="00DC1B59"/>
    <w:rsid w:val="00DF1F20"/>
    <w:rsid w:val="00DF3DCC"/>
    <w:rsid w:val="00E96270"/>
    <w:rsid w:val="00EE4A3E"/>
    <w:rsid w:val="00F6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19A27"/>
  <w15:chartTrackingRefBased/>
  <w15:docId w15:val="{FBF99846-D53D-4018-9A2C-F6711D49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B673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Rubrik4">
    <w:name w:val="heading 4"/>
    <w:basedOn w:val="Normal"/>
    <w:link w:val="Rubrik4Char"/>
    <w:uiPriority w:val="9"/>
    <w:qFormat/>
    <w:rsid w:val="00B673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B6730D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B6730D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uu-text">
    <w:name w:val="uu-text"/>
    <w:basedOn w:val="Normal"/>
    <w:rsid w:val="00B6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B6730D"/>
    <w:rPr>
      <w:b/>
      <w:bCs/>
    </w:rPr>
  </w:style>
  <w:style w:type="character" w:styleId="Betoning">
    <w:name w:val="Emphasis"/>
    <w:basedOn w:val="Standardstycketeckensnitt"/>
    <w:uiPriority w:val="20"/>
    <w:qFormat/>
    <w:rsid w:val="00B673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698</Words>
  <Characters>5184</Characters>
  <Application>Microsoft Office Word</Application>
  <DocSecurity>4</DocSecurity>
  <Lines>43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Romppala</dc:creator>
  <cp:keywords/>
  <dc:description/>
  <cp:lastModifiedBy>kerstin strandberg wilbrand</cp:lastModifiedBy>
  <cp:revision>2</cp:revision>
  <dcterms:created xsi:type="dcterms:W3CDTF">2026-02-09T07:16:00Z</dcterms:created>
  <dcterms:modified xsi:type="dcterms:W3CDTF">2026-02-09T07:16:00Z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09d90963a15754d2ba9f9c02cd21888b4c67040624a7a461592a2e093583ce5b</vt:lpwstr>
  </property>
</Properties>
</file>