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3961" w14:textId="77777777" w:rsidR="004B4790" w:rsidRPr="004B4790" w:rsidRDefault="004B4790" w:rsidP="004B4790">
      <w:pPr>
        <w:pStyle w:val="Rubrik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4B4B4B"/>
        </w:rPr>
      </w:pPr>
      <w:r w:rsidRPr="004B4790">
        <w:rPr>
          <w:rFonts w:ascii="Arial" w:hAnsi="Arial" w:cs="Arial"/>
          <w:b w:val="0"/>
          <w:bCs w:val="0"/>
          <w:color w:val="4B4B4B"/>
        </w:rPr>
        <w:t xml:space="preserve">Översiktskurs i gastroenterologi och </w:t>
      </w:r>
      <w:proofErr w:type="spellStart"/>
      <w:r w:rsidRPr="004B4790">
        <w:rPr>
          <w:rFonts w:ascii="Arial" w:hAnsi="Arial" w:cs="Arial"/>
          <w:b w:val="0"/>
          <w:bCs w:val="0"/>
          <w:color w:val="4B4B4B"/>
        </w:rPr>
        <w:t>hepatologi</w:t>
      </w:r>
      <w:proofErr w:type="spellEnd"/>
    </w:p>
    <w:p w14:paraId="6142E294" w14:textId="12707A2B" w:rsidR="004B4790" w:rsidRDefault="004B4790" w:rsidP="004B4790">
      <w:pPr>
        <w:pStyle w:val="Rubrik4"/>
        <w:shd w:val="clear" w:color="auto" w:fill="FFFFFF"/>
        <w:spacing w:before="120"/>
        <w:rPr>
          <w:rFonts w:ascii="Arial" w:hAnsi="Arial" w:cs="Arial"/>
          <w:b/>
          <w:bCs/>
          <w:color w:val="4B4B4B"/>
        </w:rPr>
      </w:pPr>
      <w:r>
        <w:rPr>
          <w:rStyle w:val="Stark"/>
          <w:rFonts w:ascii="Arial" w:hAnsi="Arial" w:cs="Arial"/>
          <w:b w:val="0"/>
          <w:bCs w:val="0"/>
          <w:color w:val="4B4B4B"/>
        </w:rPr>
        <w:t xml:space="preserve">TISDAG 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17</w:t>
      </w:r>
      <w:r>
        <w:rPr>
          <w:rStyle w:val="Stark"/>
          <w:rFonts w:ascii="Arial" w:hAnsi="Arial" w:cs="Arial"/>
          <w:b w:val="0"/>
          <w:bCs w:val="0"/>
          <w:color w:val="4B4B4B"/>
        </w:rPr>
        <w:t xml:space="preserve"> NOVEMBER 202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6</w:t>
      </w:r>
    </w:p>
    <w:p w14:paraId="5DFB2547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09.30–10.00 Registrering och kaffe</w:t>
      </w:r>
    </w:p>
    <w:p w14:paraId="06D1F109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10.00–10.15 Introduktion.</w:t>
      </w:r>
      <w:r>
        <w:rPr>
          <w:rStyle w:val="Betoning"/>
          <w:rFonts w:eastAsiaTheme="majorEastAsia" w:cs="Arial"/>
          <w:color w:val="4B4B4B"/>
        </w:rPr>
        <w:t xml:space="preserve"> Johan Vessby och Kajsa Björner</w:t>
      </w:r>
    </w:p>
    <w:p w14:paraId="3F188A63" w14:textId="541579F9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10.20–11.</w:t>
      </w:r>
      <w:r w:rsidR="0054200D">
        <w:rPr>
          <w:rStyle w:val="Stark"/>
          <w:rFonts w:ascii="Arial" w:hAnsi="Arial" w:cs="Arial"/>
          <w:color w:val="4B4B4B"/>
        </w:rPr>
        <w:t>20</w:t>
      </w:r>
      <w:r>
        <w:rPr>
          <w:rStyle w:val="Stark"/>
          <w:rFonts w:ascii="Arial" w:hAnsi="Arial" w:cs="Arial"/>
          <w:color w:val="4B4B4B"/>
        </w:rPr>
        <w:t xml:space="preserve"> </w:t>
      </w:r>
      <w:proofErr w:type="spellStart"/>
      <w:r>
        <w:rPr>
          <w:rStyle w:val="Stark"/>
          <w:rFonts w:ascii="Arial" w:hAnsi="Arial" w:cs="Arial"/>
          <w:color w:val="4B4B4B"/>
        </w:rPr>
        <w:t>Gastrointestinala</w:t>
      </w:r>
      <w:proofErr w:type="spellEnd"/>
      <w:r>
        <w:rPr>
          <w:rStyle w:val="Stark"/>
          <w:rFonts w:ascii="Arial" w:hAnsi="Arial" w:cs="Arial"/>
          <w:color w:val="4B4B4B"/>
        </w:rPr>
        <w:t xml:space="preserve"> undersökningsmetoder.</w:t>
      </w:r>
      <w:r>
        <w:rPr>
          <w:rFonts w:ascii="Arial" w:hAnsi="Arial" w:cs="Arial"/>
          <w:color w:val="4B4B4B"/>
        </w:rPr>
        <w:t xml:space="preserve"> Fördelar och begränsningar med olika endoskopiska undersökningar. Vad ska ingå i remissen? Hur gör vi med blodförtunning? När kan CT- colon ersätta </w:t>
      </w:r>
      <w:proofErr w:type="spellStart"/>
      <w:r>
        <w:rPr>
          <w:rFonts w:ascii="Arial" w:hAnsi="Arial" w:cs="Arial"/>
          <w:color w:val="4B4B4B"/>
        </w:rPr>
        <w:t>coloscopi</w:t>
      </w:r>
      <w:proofErr w:type="spellEnd"/>
      <w:r>
        <w:rPr>
          <w:rFonts w:ascii="Arial" w:hAnsi="Arial" w:cs="Arial"/>
          <w:color w:val="4B4B4B"/>
        </w:rPr>
        <w:t xml:space="preserve">? </w:t>
      </w:r>
      <w:r w:rsidR="0054200D">
        <w:rPr>
          <w:rFonts w:ascii="Arial" w:hAnsi="Arial" w:cs="Arial"/>
          <w:color w:val="4B4B4B"/>
        </w:rPr>
        <w:t xml:space="preserve">Vad är och hur används </w:t>
      </w:r>
      <w:proofErr w:type="spellStart"/>
      <w:r w:rsidR="0054200D">
        <w:rPr>
          <w:rFonts w:ascii="Arial" w:hAnsi="Arial" w:cs="Arial"/>
          <w:color w:val="4B4B4B"/>
        </w:rPr>
        <w:t>esofagusmanometri</w:t>
      </w:r>
      <w:proofErr w:type="spellEnd"/>
      <w:r w:rsidR="0054200D">
        <w:rPr>
          <w:rFonts w:ascii="Arial" w:hAnsi="Arial" w:cs="Arial"/>
          <w:color w:val="4B4B4B"/>
        </w:rPr>
        <w:t xml:space="preserve">, ventrikeltömningstest och </w:t>
      </w:r>
      <w:proofErr w:type="spellStart"/>
      <w:proofErr w:type="gramStart"/>
      <w:r w:rsidR="0054200D">
        <w:rPr>
          <w:rFonts w:ascii="Arial" w:hAnsi="Arial" w:cs="Arial"/>
          <w:color w:val="4B4B4B"/>
        </w:rPr>
        <w:t>utandningstest.</w:t>
      </w:r>
      <w:r>
        <w:rPr>
          <w:rStyle w:val="Betoning"/>
          <w:rFonts w:eastAsiaTheme="majorEastAsia" w:cs="Arial"/>
          <w:color w:val="4B4B4B"/>
        </w:rPr>
        <w:t>Peter</w:t>
      </w:r>
      <w:proofErr w:type="spellEnd"/>
      <w:proofErr w:type="gramEnd"/>
      <w:r>
        <w:rPr>
          <w:rStyle w:val="Betoning"/>
          <w:rFonts w:eastAsiaTheme="majorEastAsia" w:cs="Arial"/>
          <w:color w:val="4B4B4B"/>
        </w:rPr>
        <w:t xml:space="preserve"> Thelin Schmidt</w:t>
      </w:r>
    </w:p>
    <w:p w14:paraId="2B81C092" w14:textId="68D87BE2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11.</w:t>
      </w:r>
      <w:r w:rsidR="0054200D">
        <w:rPr>
          <w:rStyle w:val="Stark"/>
          <w:rFonts w:ascii="Arial" w:hAnsi="Arial" w:cs="Arial"/>
          <w:color w:val="4B4B4B"/>
        </w:rPr>
        <w:t>25</w:t>
      </w:r>
      <w:r>
        <w:rPr>
          <w:rStyle w:val="Stark"/>
          <w:rFonts w:ascii="Arial" w:hAnsi="Arial" w:cs="Arial"/>
          <w:color w:val="4B4B4B"/>
        </w:rPr>
        <w:t>–1</w:t>
      </w:r>
      <w:r w:rsidR="0054200D">
        <w:rPr>
          <w:rStyle w:val="Stark"/>
          <w:rFonts w:ascii="Arial" w:hAnsi="Arial" w:cs="Arial"/>
          <w:color w:val="4B4B4B"/>
        </w:rPr>
        <w:t>2</w:t>
      </w:r>
      <w:r>
        <w:rPr>
          <w:rStyle w:val="Stark"/>
          <w:rFonts w:ascii="Arial" w:hAnsi="Arial" w:cs="Arial"/>
          <w:color w:val="4B4B4B"/>
        </w:rPr>
        <w:t>.</w:t>
      </w:r>
      <w:r w:rsidR="0054200D">
        <w:rPr>
          <w:rStyle w:val="Stark"/>
          <w:rFonts w:ascii="Arial" w:hAnsi="Arial" w:cs="Arial"/>
          <w:color w:val="4B4B4B"/>
        </w:rPr>
        <w:t>00</w:t>
      </w:r>
      <w:r>
        <w:rPr>
          <w:rStyle w:val="Stark"/>
          <w:rFonts w:ascii="Arial" w:hAnsi="Arial" w:cs="Arial"/>
          <w:color w:val="4B4B4B"/>
        </w:rPr>
        <w:t xml:space="preserve"> </w:t>
      </w:r>
      <w:proofErr w:type="spellStart"/>
      <w:r>
        <w:rPr>
          <w:rStyle w:val="Stark"/>
          <w:rFonts w:ascii="Arial" w:hAnsi="Arial" w:cs="Arial"/>
          <w:color w:val="4B4B4B"/>
        </w:rPr>
        <w:t>Esofagit</w:t>
      </w:r>
      <w:proofErr w:type="spellEnd"/>
      <w:r>
        <w:rPr>
          <w:rStyle w:val="Stark"/>
          <w:rFonts w:ascii="Arial" w:hAnsi="Arial" w:cs="Arial"/>
          <w:color w:val="4B4B4B"/>
        </w:rPr>
        <w:t xml:space="preserve"> och </w:t>
      </w:r>
      <w:proofErr w:type="spellStart"/>
      <w:r>
        <w:rPr>
          <w:rStyle w:val="Stark"/>
          <w:rFonts w:ascii="Arial" w:hAnsi="Arial" w:cs="Arial"/>
          <w:color w:val="4B4B4B"/>
        </w:rPr>
        <w:t>ulcus</w:t>
      </w:r>
      <w:proofErr w:type="spellEnd"/>
      <w:r>
        <w:rPr>
          <w:rStyle w:val="Stark"/>
          <w:rFonts w:ascii="Arial" w:hAnsi="Arial" w:cs="Arial"/>
          <w:color w:val="4B4B4B"/>
        </w:rPr>
        <w:t>.</w:t>
      </w:r>
      <w:r>
        <w:rPr>
          <w:rFonts w:ascii="Arial" w:hAnsi="Arial" w:cs="Arial"/>
          <w:color w:val="4B4B4B"/>
        </w:rPr>
        <w:t xml:space="preserve"> När bör vi gastroskopera? Hur ser det ut i kameran? Hur hjälper vi GERD-patienterna? Ska </w:t>
      </w:r>
      <w:proofErr w:type="spellStart"/>
      <w:r>
        <w:rPr>
          <w:rFonts w:ascii="Arial" w:hAnsi="Arial" w:cs="Arial"/>
          <w:color w:val="4B4B4B"/>
        </w:rPr>
        <w:t>ulcus</w:t>
      </w:r>
      <w:proofErr w:type="spellEnd"/>
      <w:r>
        <w:rPr>
          <w:rFonts w:ascii="Arial" w:hAnsi="Arial" w:cs="Arial"/>
          <w:color w:val="4B4B4B"/>
        </w:rPr>
        <w:t xml:space="preserve"> alltid kontrolleras? </w:t>
      </w:r>
      <w:r>
        <w:rPr>
          <w:rStyle w:val="Betoning"/>
          <w:rFonts w:eastAsiaTheme="majorEastAsia" w:cs="Arial"/>
          <w:color w:val="4B4B4B"/>
        </w:rPr>
        <w:t>Peter Thelin Schmidt</w:t>
      </w:r>
    </w:p>
    <w:p w14:paraId="2BC57B41" w14:textId="24F44239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54200D">
        <w:rPr>
          <w:rStyle w:val="Stark"/>
          <w:rFonts w:ascii="Arial" w:hAnsi="Arial" w:cs="Arial"/>
          <w:color w:val="4B4B4B"/>
        </w:rPr>
        <w:t>2.00</w:t>
      </w:r>
      <w:r>
        <w:rPr>
          <w:rStyle w:val="Stark"/>
          <w:rFonts w:ascii="Arial" w:hAnsi="Arial" w:cs="Arial"/>
          <w:color w:val="4B4B4B"/>
        </w:rPr>
        <w:t>–12.</w:t>
      </w:r>
      <w:r w:rsidR="0054200D">
        <w:rPr>
          <w:rStyle w:val="Stark"/>
          <w:rFonts w:ascii="Arial" w:hAnsi="Arial" w:cs="Arial"/>
          <w:color w:val="4B4B4B"/>
        </w:rPr>
        <w:t>45</w:t>
      </w:r>
      <w:r>
        <w:rPr>
          <w:rStyle w:val="Stark"/>
          <w:rFonts w:ascii="Arial" w:hAnsi="Arial" w:cs="Arial"/>
          <w:color w:val="4B4B4B"/>
        </w:rPr>
        <w:t xml:space="preserve"> Lunch</w:t>
      </w:r>
    </w:p>
    <w:p w14:paraId="39D935FD" w14:textId="74BF4574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54200D">
        <w:rPr>
          <w:rStyle w:val="Stark"/>
          <w:rFonts w:ascii="Arial" w:hAnsi="Arial" w:cs="Arial"/>
          <w:color w:val="4B4B4B"/>
        </w:rPr>
        <w:t>2</w:t>
      </w:r>
      <w:r>
        <w:rPr>
          <w:rStyle w:val="Stark"/>
          <w:rFonts w:ascii="Arial" w:hAnsi="Arial" w:cs="Arial"/>
          <w:color w:val="4B4B4B"/>
        </w:rPr>
        <w:t>.</w:t>
      </w:r>
      <w:r w:rsidR="0054200D">
        <w:rPr>
          <w:rStyle w:val="Stark"/>
          <w:rFonts w:ascii="Arial" w:hAnsi="Arial" w:cs="Arial"/>
          <w:color w:val="4B4B4B"/>
        </w:rPr>
        <w:t>4</w:t>
      </w:r>
      <w:r>
        <w:rPr>
          <w:rStyle w:val="Stark"/>
          <w:rFonts w:ascii="Arial" w:hAnsi="Arial" w:cs="Arial"/>
          <w:color w:val="4B4B4B"/>
        </w:rPr>
        <w:t>5–14.</w:t>
      </w:r>
      <w:r w:rsidR="0054200D">
        <w:rPr>
          <w:rStyle w:val="Stark"/>
          <w:rFonts w:ascii="Arial" w:hAnsi="Arial" w:cs="Arial"/>
          <w:color w:val="4B4B4B"/>
        </w:rPr>
        <w:t>15</w:t>
      </w:r>
      <w:r>
        <w:rPr>
          <w:rStyle w:val="Stark"/>
          <w:rFonts w:ascii="Arial" w:hAnsi="Arial" w:cs="Arial"/>
          <w:color w:val="4B4B4B"/>
        </w:rPr>
        <w:t xml:space="preserve"> Funktionell magtarmsjukdom (</w:t>
      </w:r>
      <w:r w:rsidR="0054200D">
        <w:rPr>
          <w:rStyle w:val="Stark"/>
          <w:rFonts w:ascii="Arial" w:hAnsi="Arial" w:cs="Arial"/>
          <w:color w:val="4B4B4B"/>
        </w:rPr>
        <w:t>DGBI</w:t>
      </w:r>
      <w:r>
        <w:rPr>
          <w:rStyle w:val="Stark"/>
          <w:rFonts w:ascii="Arial" w:hAnsi="Arial" w:cs="Arial"/>
          <w:color w:val="4B4B4B"/>
        </w:rPr>
        <w:t>).</w:t>
      </w:r>
      <w:r>
        <w:rPr>
          <w:rFonts w:ascii="Arial" w:hAnsi="Arial" w:cs="Arial"/>
          <w:color w:val="4B4B4B"/>
        </w:rPr>
        <w:t xml:space="preserve"> Vad ryms inom begreppet </w:t>
      </w:r>
      <w:r w:rsidR="0054200D">
        <w:rPr>
          <w:rFonts w:ascii="Arial" w:hAnsi="Arial" w:cs="Arial"/>
          <w:color w:val="4B4B4B"/>
        </w:rPr>
        <w:t>DGBI</w:t>
      </w:r>
      <w:r>
        <w:rPr>
          <w:rFonts w:ascii="Arial" w:hAnsi="Arial" w:cs="Arial"/>
          <w:color w:val="4B4B4B"/>
        </w:rPr>
        <w:t>? Hur sorterar vi bland symtomen, och hur gör vi rätt från början? När är ytterligare undersökningar befogade.</w:t>
      </w:r>
      <w:r w:rsidR="0054200D">
        <w:rPr>
          <w:rFonts w:ascii="Arial" w:hAnsi="Arial" w:cs="Arial"/>
          <w:color w:val="4B4B4B"/>
        </w:rPr>
        <w:t xml:space="preserve"> Finns effektiv symtomatisk terapi? Evidensen för icke-farmakologisk terapi?</w:t>
      </w:r>
      <w:r>
        <w:rPr>
          <w:rFonts w:ascii="Arial" w:hAnsi="Arial" w:cs="Arial"/>
          <w:color w:val="4B4B4B"/>
        </w:rPr>
        <w:t xml:space="preserve"> </w:t>
      </w:r>
      <w:proofErr w:type="spellStart"/>
      <w:r>
        <w:rPr>
          <w:rStyle w:val="Betoning"/>
          <w:rFonts w:eastAsiaTheme="majorEastAsia" w:cs="Arial"/>
          <w:color w:val="4B4B4B"/>
        </w:rPr>
        <w:t>PerJohan</w:t>
      </w:r>
      <w:proofErr w:type="spellEnd"/>
      <w:r>
        <w:rPr>
          <w:rStyle w:val="Betoning"/>
          <w:rFonts w:eastAsiaTheme="majorEastAsia" w:cs="Arial"/>
          <w:color w:val="4B4B4B"/>
        </w:rPr>
        <w:t xml:space="preserve"> Lindfors</w:t>
      </w:r>
    </w:p>
    <w:p w14:paraId="5CF8FB02" w14:textId="6BF29A2B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14.</w:t>
      </w:r>
      <w:r w:rsidR="0054200D">
        <w:rPr>
          <w:rStyle w:val="Stark"/>
          <w:rFonts w:ascii="Arial" w:hAnsi="Arial" w:cs="Arial"/>
          <w:color w:val="4B4B4B"/>
        </w:rPr>
        <w:t>15</w:t>
      </w:r>
      <w:r>
        <w:rPr>
          <w:rStyle w:val="Stark"/>
          <w:rFonts w:ascii="Arial" w:hAnsi="Arial" w:cs="Arial"/>
          <w:color w:val="4B4B4B"/>
        </w:rPr>
        <w:t>–14.3</w:t>
      </w:r>
      <w:r w:rsidR="0054200D">
        <w:rPr>
          <w:rStyle w:val="Stark"/>
          <w:rFonts w:ascii="Arial" w:hAnsi="Arial" w:cs="Arial"/>
          <w:color w:val="4B4B4B"/>
        </w:rPr>
        <w:t>5</w:t>
      </w:r>
      <w:r>
        <w:rPr>
          <w:rStyle w:val="Stark"/>
          <w:rFonts w:ascii="Arial" w:hAnsi="Arial" w:cs="Arial"/>
          <w:color w:val="4B4B4B"/>
        </w:rPr>
        <w:t xml:space="preserve"> Kaffe</w:t>
      </w:r>
    </w:p>
    <w:p w14:paraId="795941D6" w14:textId="56F51C5F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54200D">
        <w:rPr>
          <w:rStyle w:val="Stark"/>
          <w:rFonts w:ascii="Arial" w:hAnsi="Arial" w:cs="Arial"/>
          <w:color w:val="4B4B4B"/>
        </w:rPr>
        <w:t>4</w:t>
      </w:r>
      <w:r>
        <w:rPr>
          <w:rStyle w:val="Stark"/>
          <w:rFonts w:ascii="Arial" w:hAnsi="Arial" w:cs="Arial"/>
          <w:color w:val="4B4B4B"/>
        </w:rPr>
        <w:t>.</w:t>
      </w:r>
      <w:r w:rsidR="0054200D">
        <w:rPr>
          <w:rStyle w:val="Stark"/>
          <w:rFonts w:ascii="Arial" w:hAnsi="Arial" w:cs="Arial"/>
          <w:color w:val="4B4B4B"/>
        </w:rPr>
        <w:t>35</w:t>
      </w:r>
      <w:r>
        <w:rPr>
          <w:rStyle w:val="Stark"/>
          <w:rFonts w:ascii="Arial" w:hAnsi="Arial" w:cs="Arial"/>
          <w:color w:val="4B4B4B"/>
        </w:rPr>
        <w:t>–1</w:t>
      </w:r>
      <w:r w:rsidR="0054200D">
        <w:rPr>
          <w:rStyle w:val="Stark"/>
          <w:rFonts w:ascii="Arial" w:hAnsi="Arial" w:cs="Arial"/>
          <w:color w:val="4B4B4B"/>
        </w:rPr>
        <w:t>5.55</w:t>
      </w:r>
      <w:r>
        <w:rPr>
          <w:rStyle w:val="Stark"/>
          <w:rFonts w:ascii="Arial" w:hAnsi="Arial" w:cs="Arial"/>
          <w:color w:val="4B4B4B"/>
        </w:rPr>
        <w:t xml:space="preserve"> Falldiskussioner. </w:t>
      </w:r>
      <w:r w:rsidR="0054200D">
        <w:rPr>
          <w:rFonts w:ascii="Arial" w:hAnsi="Arial" w:cs="Arial"/>
          <w:color w:val="4B4B4B"/>
        </w:rPr>
        <w:t xml:space="preserve">DGBI – utredning och behandling. Interaktiv </w:t>
      </w:r>
      <w:proofErr w:type="spellStart"/>
      <w:r w:rsidR="0054200D">
        <w:rPr>
          <w:rFonts w:ascii="Arial" w:hAnsi="Arial" w:cs="Arial"/>
          <w:color w:val="4B4B4B"/>
        </w:rPr>
        <w:t>gruppdiskussin</w:t>
      </w:r>
      <w:proofErr w:type="spellEnd"/>
      <w:r w:rsidR="0054200D">
        <w:rPr>
          <w:rFonts w:ascii="Arial" w:hAnsi="Arial" w:cs="Arial"/>
          <w:color w:val="4B4B4B"/>
        </w:rPr>
        <w:t xml:space="preserve"> med </w:t>
      </w:r>
      <w:proofErr w:type="spellStart"/>
      <w:r w:rsidR="0054200D">
        <w:rPr>
          <w:rFonts w:ascii="Arial" w:hAnsi="Arial" w:cs="Arial"/>
          <w:color w:val="4B4B4B"/>
        </w:rPr>
        <w:t>mentimeter</w:t>
      </w:r>
      <w:proofErr w:type="spellEnd"/>
      <w:r w:rsidR="0054200D">
        <w:rPr>
          <w:rFonts w:ascii="Arial" w:hAnsi="Arial" w:cs="Arial"/>
          <w:color w:val="4B4B4B"/>
        </w:rPr>
        <w:t>.</w:t>
      </w:r>
      <w:r>
        <w:rPr>
          <w:rFonts w:ascii="Arial" w:hAnsi="Arial" w:cs="Arial"/>
          <w:color w:val="4B4B4B"/>
        </w:rPr>
        <w:t xml:space="preserve"> </w:t>
      </w:r>
      <w:proofErr w:type="spellStart"/>
      <w:r>
        <w:rPr>
          <w:rStyle w:val="Betoning"/>
          <w:rFonts w:eastAsiaTheme="majorEastAsia" w:cs="Arial"/>
          <w:color w:val="4B4B4B"/>
        </w:rPr>
        <w:t>PerJohan</w:t>
      </w:r>
      <w:proofErr w:type="spellEnd"/>
      <w:r>
        <w:rPr>
          <w:rStyle w:val="Betoning"/>
          <w:rFonts w:eastAsiaTheme="majorEastAsia" w:cs="Arial"/>
          <w:color w:val="4B4B4B"/>
        </w:rPr>
        <w:t xml:space="preserve"> Lindfors, Johan Vessby, Kajsa Björner</w:t>
      </w:r>
    </w:p>
    <w:p w14:paraId="703F98FD" w14:textId="0CD9E28E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54200D">
        <w:rPr>
          <w:rStyle w:val="Stark"/>
          <w:rFonts w:ascii="Arial" w:hAnsi="Arial" w:cs="Arial"/>
          <w:color w:val="4B4B4B"/>
        </w:rPr>
        <w:t>5.55</w:t>
      </w:r>
      <w:r>
        <w:rPr>
          <w:rStyle w:val="Stark"/>
          <w:rFonts w:ascii="Arial" w:hAnsi="Arial" w:cs="Arial"/>
          <w:color w:val="4B4B4B"/>
        </w:rPr>
        <w:t>–16.</w:t>
      </w:r>
      <w:r w:rsidR="0054200D">
        <w:rPr>
          <w:rStyle w:val="Stark"/>
          <w:rFonts w:ascii="Arial" w:hAnsi="Arial" w:cs="Arial"/>
          <w:color w:val="4B4B4B"/>
        </w:rPr>
        <w:t>00</w:t>
      </w:r>
      <w:r>
        <w:rPr>
          <w:rStyle w:val="Stark"/>
          <w:rFonts w:ascii="Arial" w:hAnsi="Arial" w:cs="Arial"/>
          <w:color w:val="4B4B4B"/>
        </w:rPr>
        <w:t xml:space="preserve"> Individuell utvärdering av dagens föreläsningar</w:t>
      </w:r>
    </w:p>
    <w:p w14:paraId="52DD11A1" w14:textId="1E554D28" w:rsidR="004B4790" w:rsidRDefault="004B4790" w:rsidP="004B4790">
      <w:pPr>
        <w:pStyle w:val="Rubrik4"/>
        <w:shd w:val="clear" w:color="auto" w:fill="FFFFFF"/>
        <w:spacing w:before="48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b w:val="0"/>
          <w:bCs w:val="0"/>
          <w:color w:val="4B4B4B"/>
        </w:rPr>
        <w:t xml:space="preserve">ONSDAG 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18</w:t>
      </w:r>
      <w:r>
        <w:rPr>
          <w:rStyle w:val="Stark"/>
          <w:rFonts w:ascii="Arial" w:hAnsi="Arial" w:cs="Arial"/>
          <w:b w:val="0"/>
          <w:bCs w:val="0"/>
          <w:color w:val="4B4B4B"/>
        </w:rPr>
        <w:t xml:space="preserve"> NOVEMBER 202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6</w:t>
      </w:r>
    </w:p>
    <w:p w14:paraId="05FA20BD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08.15–08.30 Återkoppling från gårdagen</w:t>
      </w:r>
      <w:r>
        <w:rPr>
          <w:rFonts w:ascii="Arial" w:hAnsi="Arial" w:cs="Arial"/>
          <w:color w:val="4B4B4B"/>
        </w:rPr>
        <w:t xml:space="preserve">. </w:t>
      </w:r>
      <w:r>
        <w:rPr>
          <w:rStyle w:val="Betoning"/>
          <w:rFonts w:eastAsiaTheme="majorEastAsia" w:cs="Arial"/>
          <w:color w:val="4B4B4B"/>
        </w:rPr>
        <w:t>Johan Vessby och Kajsa Björner</w:t>
      </w:r>
    </w:p>
    <w:p w14:paraId="67C69E91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08.30–09.15 Leverutredning I.</w:t>
      </w:r>
      <w:r>
        <w:rPr>
          <w:rFonts w:ascii="Arial" w:hAnsi="Arial" w:cs="Arial"/>
          <w:color w:val="4B4B4B"/>
        </w:rPr>
        <w:t xml:space="preserve"> Vilka prover ingår i en leverutredning och hur skall de tolkas? När kan man avvakta och när är det mer bråttom? </w:t>
      </w:r>
      <w:r>
        <w:rPr>
          <w:rStyle w:val="Betoning"/>
          <w:rFonts w:eastAsiaTheme="majorEastAsia" w:cs="Arial"/>
          <w:color w:val="4B4B4B"/>
        </w:rPr>
        <w:t>Johan Vessby</w:t>
      </w:r>
    </w:p>
    <w:p w14:paraId="49BE0B73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09.20–10.05 Leverutredning 2.</w:t>
      </w:r>
      <w:r>
        <w:rPr>
          <w:rFonts w:ascii="Arial" w:hAnsi="Arial" w:cs="Arial"/>
          <w:color w:val="4B4B4B"/>
        </w:rPr>
        <w:t xml:space="preserve"> Hur kan levern visualiseras? Vilken undersökning ska vi välja? Vad är </w:t>
      </w:r>
      <w:proofErr w:type="spellStart"/>
      <w:r>
        <w:rPr>
          <w:rFonts w:ascii="Arial" w:hAnsi="Arial" w:cs="Arial"/>
          <w:color w:val="4B4B4B"/>
        </w:rPr>
        <w:t>FibroScan</w:t>
      </w:r>
      <w:proofErr w:type="spellEnd"/>
      <w:r>
        <w:rPr>
          <w:rFonts w:ascii="Arial" w:hAnsi="Arial" w:cs="Arial"/>
          <w:color w:val="4B4B4B"/>
        </w:rPr>
        <w:t xml:space="preserve">? </w:t>
      </w:r>
      <w:r>
        <w:rPr>
          <w:rStyle w:val="Betoning"/>
          <w:rFonts w:eastAsiaTheme="majorEastAsia" w:cs="Arial"/>
          <w:color w:val="4B4B4B"/>
        </w:rPr>
        <w:t>Johan Vessby</w:t>
      </w:r>
    </w:p>
    <w:p w14:paraId="1ACA0E66" w14:textId="551B124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10.05–10.3</w:t>
      </w:r>
      <w:r w:rsidR="0054200D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 xml:space="preserve"> Kaffe</w:t>
      </w:r>
    </w:p>
    <w:p w14:paraId="54972DCE" w14:textId="3C2E57D2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10.3</w:t>
      </w:r>
      <w:r w:rsidR="0054200D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>–11.0</w:t>
      </w:r>
      <w:r w:rsidR="0054200D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 xml:space="preserve"> Metabol fettleversjukdom (MASLD) </w:t>
      </w:r>
      <w:r>
        <w:rPr>
          <w:rFonts w:ascii="Arial" w:hAnsi="Arial" w:cs="Arial"/>
          <w:color w:val="4B4B4B"/>
        </w:rPr>
        <w:t xml:space="preserve">Vad är MASLD och </w:t>
      </w:r>
      <w:proofErr w:type="spellStart"/>
      <w:r>
        <w:rPr>
          <w:rFonts w:ascii="Arial" w:hAnsi="Arial" w:cs="Arial"/>
          <w:color w:val="4B4B4B"/>
        </w:rPr>
        <w:t>met</w:t>
      </w:r>
      <w:proofErr w:type="spellEnd"/>
      <w:r>
        <w:rPr>
          <w:rFonts w:ascii="Arial" w:hAnsi="Arial" w:cs="Arial"/>
          <w:color w:val="4B4B4B"/>
        </w:rPr>
        <w:t xml:space="preserve">-ALD? Hur screenar vi och prognosticerar FLD-patienter? </w:t>
      </w:r>
      <w:r>
        <w:rPr>
          <w:rStyle w:val="Betoning"/>
          <w:rFonts w:eastAsiaTheme="majorEastAsia" w:cs="Arial"/>
          <w:color w:val="4B4B4B"/>
        </w:rPr>
        <w:t>Julia Blomdahl</w:t>
      </w:r>
    </w:p>
    <w:p w14:paraId="46C50E01" w14:textId="500F4462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11.</w:t>
      </w:r>
      <w:r w:rsidR="0054200D">
        <w:rPr>
          <w:rStyle w:val="Stark"/>
          <w:rFonts w:ascii="Arial" w:hAnsi="Arial" w:cs="Arial"/>
          <w:color w:val="4B4B4B"/>
        </w:rPr>
        <w:t>05</w:t>
      </w:r>
      <w:r>
        <w:rPr>
          <w:rStyle w:val="Stark"/>
          <w:rFonts w:ascii="Arial" w:hAnsi="Arial" w:cs="Arial"/>
          <w:color w:val="4B4B4B"/>
        </w:rPr>
        <w:t>–11.</w:t>
      </w:r>
      <w:r w:rsidR="0054200D">
        <w:rPr>
          <w:rStyle w:val="Stark"/>
          <w:rFonts w:ascii="Arial" w:hAnsi="Arial" w:cs="Arial"/>
          <w:color w:val="4B4B4B"/>
        </w:rPr>
        <w:t>45</w:t>
      </w:r>
      <w:r>
        <w:rPr>
          <w:rStyle w:val="Stark"/>
          <w:rFonts w:ascii="Arial" w:hAnsi="Arial" w:cs="Arial"/>
          <w:color w:val="4B4B4B"/>
        </w:rPr>
        <w:t xml:space="preserve"> Mikroskopisk kolit och eosinofil tarmsjukdom.</w:t>
      </w:r>
      <w:r>
        <w:rPr>
          <w:rFonts w:ascii="Arial" w:hAnsi="Arial" w:cs="Arial"/>
          <w:color w:val="4B4B4B"/>
        </w:rPr>
        <w:t xml:space="preserve"> Vad kännetecknar mikroskopisk kolit? Trigger-faktorer. När ska man misstänka eosinofil </w:t>
      </w:r>
      <w:proofErr w:type="spellStart"/>
      <w:r>
        <w:rPr>
          <w:rFonts w:ascii="Arial" w:hAnsi="Arial" w:cs="Arial"/>
          <w:color w:val="4B4B4B"/>
        </w:rPr>
        <w:t>esofagit</w:t>
      </w:r>
      <w:proofErr w:type="spellEnd"/>
      <w:r>
        <w:rPr>
          <w:rFonts w:ascii="Arial" w:hAnsi="Arial" w:cs="Arial"/>
          <w:color w:val="4B4B4B"/>
        </w:rPr>
        <w:t xml:space="preserve">, och när bör vi kolla efter </w:t>
      </w:r>
      <w:proofErr w:type="spellStart"/>
      <w:r>
        <w:rPr>
          <w:rFonts w:ascii="Arial" w:hAnsi="Arial" w:cs="Arial"/>
          <w:color w:val="4B4B4B"/>
        </w:rPr>
        <w:t>eosinofiler</w:t>
      </w:r>
      <w:proofErr w:type="spellEnd"/>
      <w:r>
        <w:rPr>
          <w:rFonts w:ascii="Arial" w:hAnsi="Arial" w:cs="Arial"/>
          <w:color w:val="4B4B4B"/>
        </w:rPr>
        <w:t xml:space="preserve"> i övriga </w:t>
      </w:r>
      <w:proofErr w:type="spellStart"/>
      <w:r>
        <w:rPr>
          <w:rFonts w:ascii="Arial" w:hAnsi="Arial" w:cs="Arial"/>
          <w:color w:val="4B4B4B"/>
        </w:rPr>
        <w:t>magtarm</w:t>
      </w:r>
      <w:proofErr w:type="spellEnd"/>
      <w:r>
        <w:rPr>
          <w:rFonts w:ascii="Arial" w:hAnsi="Arial" w:cs="Arial"/>
          <w:color w:val="4B4B4B"/>
        </w:rPr>
        <w:t xml:space="preserve">-systemet? </w:t>
      </w:r>
      <w:r>
        <w:rPr>
          <w:rStyle w:val="Betoning"/>
          <w:rFonts w:eastAsiaTheme="majorEastAsia" w:cs="Arial"/>
          <w:color w:val="4B4B4B"/>
        </w:rPr>
        <w:t>Maria Ling Lundström</w:t>
      </w:r>
    </w:p>
    <w:p w14:paraId="10B711DC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lastRenderedPageBreak/>
        <w:t>11.45–12.30 Lunch</w:t>
      </w:r>
    </w:p>
    <w:p w14:paraId="5A34E210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 xml:space="preserve">12.30–13.20 Inflammatorisk tarmsjukdom I. </w:t>
      </w:r>
      <w:r>
        <w:rPr>
          <w:rFonts w:ascii="Arial" w:hAnsi="Arial" w:cs="Arial"/>
          <w:color w:val="4B4B4B"/>
        </w:rPr>
        <w:t xml:space="preserve">Vad kännetecknar ulcerös kolit och </w:t>
      </w:r>
      <w:proofErr w:type="spellStart"/>
      <w:r>
        <w:rPr>
          <w:rFonts w:ascii="Arial" w:hAnsi="Arial" w:cs="Arial"/>
          <w:color w:val="4B4B4B"/>
        </w:rPr>
        <w:t>Crohns</w:t>
      </w:r>
      <w:proofErr w:type="spellEnd"/>
      <w:r>
        <w:rPr>
          <w:rFonts w:ascii="Arial" w:hAnsi="Arial" w:cs="Arial"/>
          <w:color w:val="4B4B4B"/>
        </w:rPr>
        <w:t xml:space="preserve"> sjukdom? Hur utreder man? Vad kännetecknar ett akut skov? Hur hanterar man det på akuten? </w:t>
      </w:r>
      <w:r>
        <w:rPr>
          <w:rStyle w:val="Betoning"/>
          <w:rFonts w:eastAsiaTheme="majorEastAsia" w:cs="Arial"/>
          <w:color w:val="4B4B4B"/>
        </w:rPr>
        <w:t>Kajsa Björner</w:t>
      </w:r>
    </w:p>
    <w:p w14:paraId="39D1620B" w14:textId="0B6DC651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 xml:space="preserve">13.25–14.15 Inflammatorisk tarmsjukdom 2. </w:t>
      </w:r>
      <w:r>
        <w:rPr>
          <w:rFonts w:ascii="Arial" w:hAnsi="Arial" w:cs="Arial"/>
          <w:color w:val="4B4B4B"/>
        </w:rPr>
        <w:t xml:space="preserve">Hur ser </w:t>
      </w:r>
      <w:r w:rsidR="0054200D">
        <w:rPr>
          <w:rFonts w:ascii="Arial" w:hAnsi="Arial" w:cs="Arial"/>
          <w:color w:val="4B4B4B"/>
        </w:rPr>
        <w:t>principerna för behandling ut</w:t>
      </w:r>
      <w:r>
        <w:rPr>
          <w:rFonts w:ascii="Arial" w:hAnsi="Arial" w:cs="Arial"/>
          <w:color w:val="4B4B4B"/>
        </w:rPr>
        <w:t xml:space="preserve">? När blir avancerad behandling aktuell, och hur väljer vi preparat? </w:t>
      </w:r>
      <w:r>
        <w:rPr>
          <w:rStyle w:val="Betoning"/>
          <w:rFonts w:eastAsiaTheme="majorEastAsia" w:cs="Arial"/>
          <w:color w:val="4B4B4B"/>
        </w:rPr>
        <w:t>Kajsa Björner</w:t>
      </w:r>
    </w:p>
    <w:p w14:paraId="30AB1EDB" w14:textId="5FA5971E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14.15–14.</w:t>
      </w:r>
      <w:r w:rsidR="0054200D">
        <w:rPr>
          <w:rStyle w:val="Stark"/>
          <w:rFonts w:ascii="Arial" w:hAnsi="Arial" w:cs="Arial"/>
          <w:color w:val="4B4B4B"/>
        </w:rPr>
        <w:t>3</w:t>
      </w:r>
      <w:r>
        <w:rPr>
          <w:rStyle w:val="Stark"/>
          <w:rFonts w:ascii="Arial" w:hAnsi="Arial" w:cs="Arial"/>
          <w:color w:val="4B4B4B"/>
        </w:rPr>
        <w:t>5 Kaffe</w:t>
      </w:r>
    </w:p>
    <w:p w14:paraId="2FCB8FC0" w14:textId="61784BDB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14.</w:t>
      </w:r>
      <w:r w:rsidR="0054200D">
        <w:rPr>
          <w:rStyle w:val="Stark"/>
          <w:rFonts w:ascii="Arial" w:hAnsi="Arial" w:cs="Arial"/>
          <w:color w:val="4B4B4B"/>
        </w:rPr>
        <w:t>3</w:t>
      </w:r>
      <w:r>
        <w:rPr>
          <w:rStyle w:val="Stark"/>
          <w:rFonts w:ascii="Arial" w:hAnsi="Arial" w:cs="Arial"/>
          <w:color w:val="4B4B4B"/>
        </w:rPr>
        <w:t>5–16.</w:t>
      </w:r>
      <w:r w:rsidR="0054200D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>5 Falldiskussioner i seminarieform.</w:t>
      </w:r>
      <w:r>
        <w:rPr>
          <w:rFonts w:ascii="Arial" w:hAnsi="Arial" w:cs="Arial"/>
          <w:color w:val="4B4B4B"/>
        </w:rPr>
        <w:t xml:space="preserve"> </w:t>
      </w:r>
      <w:r>
        <w:rPr>
          <w:rStyle w:val="Betoning"/>
          <w:rFonts w:eastAsiaTheme="majorEastAsia" w:cs="Arial"/>
          <w:color w:val="4B4B4B"/>
        </w:rPr>
        <w:t>Johan Vessby, Kajsa Björner, Susanna von Scheele, Maria Ling Lundström</w:t>
      </w:r>
    </w:p>
    <w:p w14:paraId="2F568A93" w14:textId="228E0E2B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16.</w:t>
      </w:r>
      <w:r w:rsidR="0054200D">
        <w:rPr>
          <w:rStyle w:val="Stark"/>
          <w:rFonts w:ascii="Arial" w:hAnsi="Arial" w:cs="Arial"/>
          <w:color w:val="4B4B4B"/>
        </w:rPr>
        <w:t>05</w:t>
      </w:r>
      <w:r>
        <w:rPr>
          <w:rStyle w:val="Stark"/>
          <w:rFonts w:ascii="Arial" w:hAnsi="Arial" w:cs="Arial"/>
          <w:color w:val="4B4B4B"/>
        </w:rPr>
        <w:t>–16.</w:t>
      </w:r>
      <w:r w:rsidR="0054200D">
        <w:rPr>
          <w:rStyle w:val="Stark"/>
          <w:rFonts w:ascii="Arial" w:hAnsi="Arial" w:cs="Arial"/>
          <w:color w:val="4B4B4B"/>
        </w:rPr>
        <w:t>10</w:t>
      </w:r>
      <w:r>
        <w:rPr>
          <w:rStyle w:val="Stark"/>
          <w:rFonts w:ascii="Arial" w:hAnsi="Arial" w:cs="Arial"/>
          <w:color w:val="4B4B4B"/>
        </w:rPr>
        <w:t xml:space="preserve"> Individuell utvärdering av dagens föreläsningar</w:t>
      </w:r>
    </w:p>
    <w:p w14:paraId="260EEA5E" w14:textId="236DF9E7" w:rsidR="004B4790" w:rsidRDefault="004B4790" w:rsidP="004B4790">
      <w:pPr>
        <w:pStyle w:val="Rubrik4"/>
        <w:shd w:val="clear" w:color="auto" w:fill="FFFFFF"/>
        <w:spacing w:before="48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b w:val="0"/>
          <w:bCs w:val="0"/>
          <w:color w:val="4B4B4B"/>
        </w:rPr>
        <w:t xml:space="preserve">TORSDAG 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19</w:t>
      </w:r>
      <w:r>
        <w:rPr>
          <w:rStyle w:val="Stark"/>
          <w:rFonts w:ascii="Arial" w:hAnsi="Arial" w:cs="Arial"/>
          <w:b w:val="0"/>
          <w:bCs w:val="0"/>
          <w:color w:val="4B4B4B"/>
        </w:rPr>
        <w:t xml:space="preserve"> NOVEMBER 202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6</w:t>
      </w:r>
    </w:p>
    <w:p w14:paraId="2541DE22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08.15–08.30 Återkoppling från gårdagen.</w:t>
      </w:r>
      <w:r>
        <w:rPr>
          <w:rFonts w:ascii="Arial" w:hAnsi="Arial" w:cs="Arial"/>
          <w:color w:val="4B4B4B"/>
        </w:rPr>
        <w:t xml:space="preserve"> </w:t>
      </w:r>
      <w:r>
        <w:rPr>
          <w:rStyle w:val="Betoning"/>
          <w:rFonts w:eastAsiaTheme="majorEastAsia" w:cs="Arial"/>
          <w:color w:val="4B4B4B"/>
        </w:rPr>
        <w:t>Johan Vessby, Kajsa Björner</w:t>
      </w:r>
    </w:p>
    <w:p w14:paraId="1C22B87F" w14:textId="6487E48E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</w:t>
      </w:r>
      <w:r w:rsidR="00A63244">
        <w:rPr>
          <w:rStyle w:val="Stark"/>
          <w:rFonts w:ascii="Arial" w:hAnsi="Arial" w:cs="Arial"/>
          <w:color w:val="4B4B4B"/>
        </w:rPr>
        <w:t>8.30</w:t>
      </w:r>
      <w:r>
        <w:rPr>
          <w:rStyle w:val="Stark"/>
          <w:rFonts w:ascii="Arial" w:hAnsi="Arial" w:cs="Arial"/>
          <w:color w:val="4B4B4B"/>
        </w:rPr>
        <w:t>–</w:t>
      </w:r>
      <w:r w:rsidR="00A63244">
        <w:rPr>
          <w:rStyle w:val="Stark"/>
          <w:rFonts w:ascii="Arial" w:hAnsi="Arial" w:cs="Arial"/>
          <w:color w:val="4B4B4B"/>
        </w:rPr>
        <w:t>9</w:t>
      </w:r>
      <w:r>
        <w:rPr>
          <w:rStyle w:val="Stark"/>
          <w:rFonts w:ascii="Arial" w:hAnsi="Arial" w:cs="Arial"/>
          <w:color w:val="4B4B4B"/>
        </w:rPr>
        <w:t>.00 Autoimmun leversjukdom.</w:t>
      </w:r>
      <w:r>
        <w:rPr>
          <w:rFonts w:ascii="Arial" w:hAnsi="Arial" w:cs="Arial"/>
          <w:color w:val="4B4B4B"/>
        </w:rPr>
        <w:t xml:space="preserve"> Vad kännetecknar AIH, och hur behandlar vi? </w:t>
      </w:r>
      <w:proofErr w:type="spellStart"/>
      <w:r w:rsidR="00A63244">
        <w:rPr>
          <w:rStyle w:val="Betoning"/>
          <w:rFonts w:eastAsiaTheme="majorEastAsia" w:cs="Arial"/>
          <w:color w:val="4B4B4B"/>
        </w:rPr>
        <w:t>Stavroula</w:t>
      </w:r>
      <w:proofErr w:type="spellEnd"/>
      <w:r w:rsidR="00A63244">
        <w:rPr>
          <w:rStyle w:val="Betoning"/>
          <w:rFonts w:eastAsiaTheme="majorEastAsia" w:cs="Arial"/>
          <w:color w:val="4B4B4B"/>
        </w:rPr>
        <w:t xml:space="preserve"> </w:t>
      </w:r>
      <w:proofErr w:type="spellStart"/>
      <w:r w:rsidR="00A63244">
        <w:rPr>
          <w:rStyle w:val="Betoning"/>
          <w:rFonts w:eastAsiaTheme="majorEastAsia" w:cs="Arial"/>
          <w:color w:val="4B4B4B"/>
        </w:rPr>
        <w:t>Konstantinidou</w:t>
      </w:r>
      <w:proofErr w:type="spellEnd"/>
    </w:p>
    <w:p w14:paraId="2D28B877" w14:textId="57528FE3" w:rsidR="004B4790" w:rsidRDefault="00A63244" w:rsidP="004B4790">
      <w:pPr>
        <w:pStyle w:val="uu-text"/>
        <w:shd w:val="clear" w:color="auto" w:fill="FFFFFF"/>
        <w:spacing w:before="0" w:beforeAutospacing="0" w:after="0"/>
        <w:rPr>
          <w:rStyle w:val="Betoning"/>
          <w:rFonts w:eastAsiaTheme="majorEastAsia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9.00</w:t>
      </w:r>
      <w:r w:rsidR="004B4790">
        <w:rPr>
          <w:rStyle w:val="Stark"/>
          <w:rFonts w:ascii="Arial" w:hAnsi="Arial" w:cs="Arial"/>
          <w:color w:val="4B4B4B"/>
        </w:rPr>
        <w:t>–1</w:t>
      </w:r>
      <w:r>
        <w:rPr>
          <w:rStyle w:val="Stark"/>
          <w:rFonts w:ascii="Arial" w:hAnsi="Arial" w:cs="Arial"/>
          <w:color w:val="4B4B4B"/>
        </w:rPr>
        <w:t>0</w:t>
      </w:r>
      <w:r w:rsidR="004B4790">
        <w:rPr>
          <w:rStyle w:val="Stark"/>
          <w:rFonts w:ascii="Arial" w:hAnsi="Arial" w:cs="Arial"/>
          <w:color w:val="4B4B4B"/>
        </w:rPr>
        <w:t xml:space="preserve">.00 </w:t>
      </w:r>
      <w:proofErr w:type="spellStart"/>
      <w:r>
        <w:rPr>
          <w:rStyle w:val="Stark"/>
          <w:rFonts w:ascii="Arial" w:hAnsi="Arial" w:cs="Arial"/>
          <w:color w:val="4B4B4B"/>
        </w:rPr>
        <w:t>Kolestatisk</w:t>
      </w:r>
      <w:proofErr w:type="spellEnd"/>
      <w:r>
        <w:rPr>
          <w:rStyle w:val="Stark"/>
          <w:rFonts w:ascii="Arial" w:hAnsi="Arial" w:cs="Arial"/>
          <w:color w:val="4B4B4B"/>
        </w:rPr>
        <w:t xml:space="preserve"> leversjukdom</w:t>
      </w:r>
      <w:r w:rsidR="004B4790">
        <w:rPr>
          <w:rStyle w:val="Stark"/>
          <w:rFonts w:ascii="Arial" w:hAnsi="Arial" w:cs="Arial"/>
          <w:color w:val="4B4B4B"/>
        </w:rPr>
        <w:t>.</w:t>
      </w:r>
      <w:r w:rsidR="004B4790">
        <w:rPr>
          <w:rFonts w:ascii="Arial" w:hAnsi="Arial" w:cs="Arial"/>
          <w:color w:val="4B4B4B"/>
        </w:rPr>
        <w:t xml:space="preserve"> </w:t>
      </w:r>
      <w:r>
        <w:rPr>
          <w:rFonts w:ascii="Arial" w:hAnsi="Arial" w:cs="Arial"/>
          <w:color w:val="4B4B4B"/>
        </w:rPr>
        <w:t xml:space="preserve">Symtom, utredning och behandling av primär skleroserande </w:t>
      </w:r>
      <w:proofErr w:type="spellStart"/>
      <w:r>
        <w:rPr>
          <w:rFonts w:ascii="Arial" w:hAnsi="Arial" w:cs="Arial"/>
          <w:color w:val="4B4B4B"/>
        </w:rPr>
        <w:t>kolangit</w:t>
      </w:r>
      <w:proofErr w:type="spellEnd"/>
      <w:r>
        <w:rPr>
          <w:rFonts w:ascii="Arial" w:hAnsi="Arial" w:cs="Arial"/>
          <w:color w:val="4B4B4B"/>
        </w:rPr>
        <w:t xml:space="preserve"> och primär </w:t>
      </w:r>
      <w:proofErr w:type="spellStart"/>
      <w:r>
        <w:rPr>
          <w:rFonts w:ascii="Arial" w:hAnsi="Arial" w:cs="Arial"/>
          <w:color w:val="4B4B4B"/>
        </w:rPr>
        <w:t>biliär</w:t>
      </w:r>
      <w:proofErr w:type="spellEnd"/>
      <w:r>
        <w:rPr>
          <w:rFonts w:ascii="Arial" w:hAnsi="Arial" w:cs="Arial"/>
          <w:color w:val="4B4B4B"/>
        </w:rPr>
        <w:t xml:space="preserve"> </w:t>
      </w:r>
      <w:proofErr w:type="spellStart"/>
      <w:r>
        <w:rPr>
          <w:rFonts w:ascii="Arial" w:hAnsi="Arial" w:cs="Arial"/>
          <w:color w:val="4B4B4B"/>
        </w:rPr>
        <w:t>kolangit</w:t>
      </w:r>
      <w:proofErr w:type="spellEnd"/>
      <w:r>
        <w:rPr>
          <w:rFonts w:ascii="Arial" w:hAnsi="Arial" w:cs="Arial"/>
          <w:color w:val="4B4B4B"/>
        </w:rPr>
        <w:t xml:space="preserve">. Vad är IgG-4-syndrom? </w:t>
      </w:r>
      <w:r w:rsidR="004B4790">
        <w:rPr>
          <w:rStyle w:val="Betoning"/>
          <w:rFonts w:eastAsiaTheme="majorEastAsia" w:cs="Arial"/>
          <w:color w:val="4B4B4B"/>
        </w:rPr>
        <w:t>Johan Vessby</w:t>
      </w:r>
    </w:p>
    <w:p w14:paraId="65B47E6D" w14:textId="2735CF74" w:rsidR="00A63244" w:rsidRDefault="00A63244" w:rsidP="00A63244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10.00–10.20 Kaffe</w:t>
      </w:r>
    </w:p>
    <w:p w14:paraId="0239FE8E" w14:textId="54D13D06" w:rsidR="00A63244" w:rsidRDefault="00A63244" w:rsidP="00A63244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10.20–11.20 Levernära tromboser och ovanliga leversjukdomar.</w:t>
      </w:r>
      <w:r>
        <w:rPr>
          <w:rStyle w:val="Betoning"/>
          <w:rFonts w:eastAsiaTheme="majorEastAsia" w:cs="Arial"/>
          <w:b/>
          <w:bCs/>
          <w:color w:val="4B4B4B"/>
        </w:rPr>
        <w:t xml:space="preserve"> </w:t>
      </w:r>
      <w:r>
        <w:rPr>
          <w:rFonts w:ascii="Arial" w:hAnsi="Arial" w:cs="Arial"/>
          <w:color w:val="4B4B4B"/>
        </w:rPr>
        <w:t xml:space="preserve">Vad bör väcka misstanken om mer ovanlig leversjukdom? Vad skiljer portavenstrombos från </w:t>
      </w:r>
      <w:proofErr w:type="spellStart"/>
      <w:r>
        <w:rPr>
          <w:rFonts w:ascii="Arial" w:hAnsi="Arial" w:cs="Arial"/>
          <w:color w:val="4B4B4B"/>
        </w:rPr>
        <w:t>Budd-Chiari</w:t>
      </w:r>
      <w:proofErr w:type="spellEnd"/>
      <w:r>
        <w:rPr>
          <w:rFonts w:ascii="Arial" w:hAnsi="Arial" w:cs="Arial"/>
          <w:color w:val="4B4B4B"/>
        </w:rPr>
        <w:t xml:space="preserve">? </w:t>
      </w:r>
      <w:r>
        <w:rPr>
          <w:rStyle w:val="Betoning"/>
          <w:rFonts w:eastAsiaTheme="majorEastAsia" w:cs="Arial"/>
          <w:color w:val="4B4B4B"/>
        </w:rPr>
        <w:t>Fredrik Rorsman</w:t>
      </w:r>
    </w:p>
    <w:p w14:paraId="0E39862C" w14:textId="05095B68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11.</w:t>
      </w:r>
      <w:r w:rsidR="00A63244">
        <w:rPr>
          <w:rStyle w:val="Stark"/>
          <w:rFonts w:ascii="Arial" w:hAnsi="Arial" w:cs="Arial"/>
          <w:color w:val="4B4B4B"/>
        </w:rPr>
        <w:t>20</w:t>
      </w:r>
      <w:r>
        <w:rPr>
          <w:rStyle w:val="Stark"/>
          <w:rFonts w:ascii="Arial" w:hAnsi="Arial" w:cs="Arial"/>
          <w:color w:val="4B4B4B"/>
        </w:rPr>
        <w:t>–1</w:t>
      </w:r>
      <w:r w:rsidR="00A63244">
        <w:rPr>
          <w:rStyle w:val="Stark"/>
          <w:rFonts w:ascii="Arial" w:hAnsi="Arial" w:cs="Arial"/>
          <w:color w:val="4B4B4B"/>
        </w:rPr>
        <w:t>2.00</w:t>
      </w:r>
      <w:r>
        <w:rPr>
          <w:rStyle w:val="Stark"/>
          <w:rFonts w:ascii="Arial" w:hAnsi="Arial" w:cs="Arial"/>
          <w:color w:val="4B4B4B"/>
        </w:rPr>
        <w:t xml:space="preserve"> Falldiskussioner.</w:t>
      </w:r>
      <w:r>
        <w:rPr>
          <w:rFonts w:ascii="Arial" w:hAnsi="Arial" w:cs="Arial"/>
          <w:color w:val="4B4B4B"/>
        </w:rPr>
        <w:t xml:space="preserve"> </w:t>
      </w:r>
      <w:r w:rsidR="00A63244">
        <w:rPr>
          <w:rFonts w:ascii="Arial" w:hAnsi="Arial" w:cs="Arial"/>
          <w:color w:val="4B4B4B"/>
        </w:rPr>
        <w:t xml:space="preserve">Interaktiv falldiskussion med </w:t>
      </w:r>
      <w:proofErr w:type="spellStart"/>
      <w:r w:rsidR="00A63244">
        <w:rPr>
          <w:rFonts w:ascii="Arial" w:hAnsi="Arial" w:cs="Arial"/>
          <w:color w:val="4B4B4B"/>
        </w:rPr>
        <w:t>mentimeter</w:t>
      </w:r>
      <w:proofErr w:type="spellEnd"/>
      <w:r w:rsidR="00A63244">
        <w:rPr>
          <w:rFonts w:ascii="Arial" w:hAnsi="Arial" w:cs="Arial"/>
          <w:color w:val="4B4B4B"/>
        </w:rPr>
        <w:t xml:space="preserve"> om </w:t>
      </w:r>
      <w:proofErr w:type="spellStart"/>
      <w:r w:rsidR="00A63244">
        <w:rPr>
          <w:rFonts w:ascii="Arial" w:hAnsi="Arial" w:cs="Arial"/>
          <w:color w:val="4B4B4B"/>
        </w:rPr>
        <w:t>leverlab</w:t>
      </w:r>
      <w:proofErr w:type="spellEnd"/>
      <w:r w:rsidR="00A63244">
        <w:rPr>
          <w:rFonts w:ascii="Arial" w:hAnsi="Arial" w:cs="Arial"/>
          <w:color w:val="4B4B4B"/>
        </w:rPr>
        <w:t>-pusslet.</w:t>
      </w:r>
      <w:r>
        <w:rPr>
          <w:rFonts w:ascii="Arial" w:hAnsi="Arial" w:cs="Arial"/>
          <w:color w:val="4B4B4B"/>
        </w:rPr>
        <w:t xml:space="preserve"> </w:t>
      </w:r>
      <w:r>
        <w:rPr>
          <w:rStyle w:val="Betoning"/>
          <w:rFonts w:eastAsiaTheme="majorEastAsia" w:cs="Arial"/>
          <w:color w:val="4B4B4B"/>
        </w:rPr>
        <w:t>Johan Vessby, Kajsa Björner</w:t>
      </w:r>
    </w:p>
    <w:p w14:paraId="4FDD10C3" w14:textId="0B4EE4BD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A63244">
        <w:rPr>
          <w:rStyle w:val="Stark"/>
          <w:rFonts w:ascii="Arial" w:hAnsi="Arial" w:cs="Arial"/>
          <w:color w:val="4B4B4B"/>
        </w:rPr>
        <w:t>2.00</w:t>
      </w:r>
      <w:r>
        <w:rPr>
          <w:rStyle w:val="Stark"/>
          <w:rFonts w:ascii="Arial" w:hAnsi="Arial" w:cs="Arial"/>
          <w:color w:val="4B4B4B"/>
        </w:rPr>
        <w:t>–12.</w:t>
      </w:r>
      <w:r w:rsidR="00A63244">
        <w:rPr>
          <w:rStyle w:val="Stark"/>
          <w:rFonts w:ascii="Arial" w:hAnsi="Arial" w:cs="Arial"/>
          <w:color w:val="4B4B4B"/>
        </w:rPr>
        <w:t>45</w:t>
      </w:r>
      <w:r>
        <w:rPr>
          <w:rStyle w:val="Stark"/>
          <w:rFonts w:ascii="Arial" w:hAnsi="Arial" w:cs="Arial"/>
          <w:color w:val="4B4B4B"/>
        </w:rPr>
        <w:t xml:space="preserve"> Lunch</w:t>
      </w:r>
    </w:p>
    <w:p w14:paraId="6ED8ED51" w14:textId="517F1D09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12.</w:t>
      </w:r>
      <w:r w:rsidR="00A63244">
        <w:rPr>
          <w:rStyle w:val="Stark"/>
          <w:rFonts w:ascii="Arial" w:hAnsi="Arial" w:cs="Arial"/>
          <w:color w:val="4B4B4B"/>
        </w:rPr>
        <w:t>45</w:t>
      </w:r>
      <w:r>
        <w:rPr>
          <w:rStyle w:val="Stark"/>
          <w:rFonts w:ascii="Arial" w:hAnsi="Arial" w:cs="Arial"/>
          <w:color w:val="4B4B4B"/>
        </w:rPr>
        <w:t>–14.</w:t>
      </w:r>
      <w:r w:rsidR="00A63244">
        <w:rPr>
          <w:rStyle w:val="Stark"/>
          <w:rFonts w:ascii="Arial" w:hAnsi="Arial" w:cs="Arial"/>
          <w:color w:val="4B4B4B"/>
        </w:rPr>
        <w:t>15</w:t>
      </w:r>
      <w:r>
        <w:rPr>
          <w:rStyle w:val="Stark"/>
          <w:rFonts w:ascii="Arial" w:hAnsi="Arial" w:cs="Arial"/>
          <w:color w:val="4B4B4B"/>
        </w:rPr>
        <w:t xml:space="preserve"> Cirros och dess manifestationer.</w:t>
      </w:r>
      <w:r>
        <w:rPr>
          <w:rFonts w:ascii="Arial" w:hAnsi="Arial" w:cs="Arial"/>
          <w:color w:val="4B4B4B"/>
        </w:rPr>
        <w:t xml:space="preserve"> Vad innebär cirros? Varför är </w:t>
      </w:r>
      <w:proofErr w:type="gramStart"/>
      <w:r>
        <w:rPr>
          <w:rFonts w:ascii="Arial" w:hAnsi="Arial" w:cs="Arial"/>
          <w:color w:val="4B4B4B"/>
        </w:rPr>
        <w:t>portal hypertension</w:t>
      </w:r>
      <w:proofErr w:type="gramEnd"/>
      <w:r>
        <w:rPr>
          <w:rFonts w:ascii="Arial" w:hAnsi="Arial" w:cs="Arial"/>
          <w:color w:val="4B4B4B"/>
        </w:rPr>
        <w:t xml:space="preserve"> viktigt att förstå? Vilka komplikationer kan uppstå och varför? Hur behandlar vi </w:t>
      </w:r>
      <w:proofErr w:type="spellStart"/>
      <w:r>
        <w:rPr>
          <w:rFonts w:ascii="Arial" w:hAnsi="Arial" w:cs="Arial"/>
          <w:color w:val="4B4B4B"/>
        </w:rPr>
        <w:t>dekompenserad</w:t>
      </w:r>
      <w:proofErr w:type="spellEnd"/>
      <w:r>
        <w:rPr>
          <w:rFonts w:ascii="Arial" w:hAnsi="Arial" w:cs="Arial"/>
          <w:color w:val="4B4B4B"/>
        </w:rPr>
        <w:t xml:space="preserve"> cirros? Vilken roll har fysioterapi och nutrition för utgången? Vad är TIPS? </w:t>
      </w:r>
      <w:r>
        <w:rPr>
          <w:rStyle w:val="Betoning"/>
          <w:rFonts w:eastAsiaTheme="majorEastAsia" w:cs="Arial"/>
          <w:color w:val="4B4B4B"/>
        </w:rPr>
        <w:t xml:space="preserve">Kajsa Björner, Reza </w:t>
      </w:r>
      <w:proofErr w:type="spellStart"/>
      <w:r>
        <w:rPr>
          <w:rStyle w:val="Betoning"/>
          <w:rFonts w:eastAsiaTheme="majorEastAsia" w:cs="Arial"/>
          <w:color w:val="4B4B4B"/>
        </w:rPr>
        <w:t>She</w:t>
      </w:r>
      <w:r w:rsidR="00FE795A">
        <w:rPr>
          <w:rStyle w:val="Betoning"/>
          <w:rFonts w:eastAsiaTheme="majorEastAsia" w:cs="Arial"/>
          <w:color w:val="4B4B4B"/>
        </w:rPr>
        <w:t>i</w:t>
      </w:r>
      <w:r>
        <w:rPr>
          <w:rStyle w:val="Betoning"/>
          <w:rFonts w:eastAsiaTheme="majorEastAsia" w:cs="Arial"/>
          <w:color w:val="4B4B4B"/>
        </w:rPr>
        <w:t>khi</w:t>
      </w:r>
      <w:proofErr w:type="spellEnd"/>
    </w:p>
    <w:p w14:paraId="13152C86" w14:textId="40FB01DC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14.</w:t>
      </w:r>
      <w:r w:rsidR="00A63244">
        <w:rPr>
          <w:rStyle w:val="Stark"/>
          <w:rFonts w:ascii="Arial" w:hAnsi="Arial" w:cs="Arial"/>
          <w:color w:val="4B4B4B"/>
        </w:rPr>
        <w:t>15</w:t>
      </w:r>
      <w:r>
        <w:rPr>
          <w:rStyle w:val="Stark"/>
          <w:rFonts w:ascii="Arial" w:hAnsi="Arial" w:cs="Arial"/>
          <w:color w:val="4B4B4B"/>
        </w:rPr>
        <w:t>–14.3</w:t>
      </w:r>
      <w:r w:rsidR="00A63244">
        <w:rPr>
          <w:rStyle w:val="Stark"/>
          <w:rFonts w:ascii="Arial" w:hAnsi="Arial" w:cs="Arial"/>
          <w:color w:val="4B4B4B"/>
        </w:rPr>
        <w:t>5</w:t>
      </w:r>
      <w:r>
        <w:rPr>
          <w:rStyle w:val="Stark"/>
          <w:rFonts w:ascii="Arial" w:hAnsi="Arial" w:cs="Arial"/>
          <w:color w:val="4B4B4B"/>
        </w:rPr>
        <w:t xml:space="preserve"> Kaffe</w:t>
      </w:r>
    </w:p>
    <w:p w14:paraId="2E59B9F7" w14:textId="4FF01EA3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14.3</w:t>
      </w:r>
      <w:r w:rsidR="00A63244">
        <w:rPr>
          <w:rStyle w:val="Stark"/>
          <w:rFonts w:ascii="Arial" w:hAnsi="Arial" w:cs="Arial"/>
          <w:color w:val="4B4B4B"/>
        </w:rPr>
        <w:t>5</w:t>
      </w:r>
      <w:r>
        <w:rPr>
          <w:rStyle w:val="Stark"/>
          <w:rFonts w:ascii="Arial" w:hAnsi="Arial" w:cs="Arial"/>
          <w:color w:val="4B4B4B"/>
        </w:rPr>
        <w:t>–16.15 Falldiskussioner</w:t>
      </w:r>
      <w:r w:rsidR="00A63244">
        <w:rPr>
          <w:rStyle w:val="Stark"/>
          <w:rFonts w:ascii="Arial" w:hAnsi="Arial" w:cs="Arial"/>
          <w:color w:val="4B4B4B"/>
        </w:rPr>
        <w:t xml:space="preserve">. </w:t>
      </w:r>
      <w:r w:rsidR="00A63244">
        <w:rPr>
          <w:rStyle w:val="Stark"/>
          <w:rFonts w:ascii="Arial" w:hAnsi="Arial" w:cs="Arial"/>
          <w:b w:val="0"/>
          <w:bCs w:val="0"/>
          <w:color w:val="4B4B4B"/>
        </w:rPr>
        <w:t>Leverns sjukdomar – seminarieform.</w:t>
      </w:r>
      <w:r>
        <w:rPr>
          <w:rFonts w:ascii="Arial" w:hAnsi="Arial" w:cs="Arial"/>
          <w:color w:val="4B4B4B"/>
        </w:rPr>
        <w:t xml:space="preserve"> </w:t>
      </w:r>
      <w:r>
        <w:rPr>
          <w:rStyle w:val="Betoning"/>
          <w:rFonts w:eastAsiaTheme="majorEastAsia" w:cs="Arial"/>
          <w:color w:val="4B4B4B"/>
        </w:rPr>
        <w:t>Johan Vessby, Kajsa Björner, Paul Runesson, Susanna von Scheele</w:t>
      </w:r>
    </w:p>
    <w:p w14:paraId="434015CB" w14:textId="77777777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16.15–16.20 Individuell utvärdering av dagens föreläsningar</w:t>
      </w:r>
    </w:p>
    <w:p w14:paraId="0C90D727" w14:textId="6F1E5DBC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 w:rsidRPr="006E7643">
        <w:rPr>
          <w:rStyle w:val="Stark"/>
          <w:rFonts w:ascii="Arial" w:hAnsi="Arial" w:cs="Arial"/>
          <w:color w:val="4B4B4B"/>
          <w:lang w:val="en-US"/>
        </w:rPr>
        <w:lastRenderedPageBreak/>
        <w:t>17.</w:t>
      </w:r>
      <w:r w:rsidR="00A63244" w:rsidRPr="006E7643">
        <w:rPr>
          <w:rStyle w:val="Stark"/>
          <w:rFonts w:ascii="Arial" w:hAnsi="Arial" w:cs="Arial"/>
          <w:color w:val="4B4B4B"/>
          <w:lang w:val="en-US"/>
        </w:rPr>
        <w:t>0</w:t>
      </w:r>
      <w:r w:rsidRPr="006E7643">
        <w:rPr>
          <w:rStyle w:val="Stark"/>
          <w:rFonts w:ascii="Arial" w:hAnsi="Arial" w:cs="Arial"/>
          <w:color w:val="4B4B4B"/>
          <w:lang w:val="en-US"/>
        </w:rPr>
        <w:t>0 After Work.</w:t>
      </w:r>
      <w:r w:rsidRPr="006E7643">
        <w:rPr>
          <w:rFonts w:ascii="Arial" w:hAnsi="Arial" w:cs="Arial"/>
          <w:color w:val="4B4B4B"/>
          <w:lang w:val="en-US"/>
        </w:rPr>
        <w:t xml:space="preserve"> Gemensam After Work. </w:t>
      </w:r>
      <w:r>
        <w:rPr>
          <w:rFonts w:ascii="Arial" w:hAnsi="Arial" w:cs="Arial"/>
          <w:color w:val="4B4B4B"/>
        </w:rPr>
        <w:t>Frivilligt deltagande men garanterat trevligt!</w:t>
      </w:r>
    </w:p>
    <w:p w14:paraId="2B9AB4CF" w14:textId="120AD4A5" w:rsidR="004B4790" w:rsidRDefault="004B4790" w:rsidP="004B4790">
      <w:pPr>
        <w:pStyle w:val="Rubrik4"/>
        <w:shd w:val="clear" w:color="auto" w:fill="FFFFFF"/>
        <w:spacing w:before="48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b w:val="0"/>
          <w:bCs w:val="0"/>
          <w:color w:val="4B4B4B"/>
        </w:rPr>
        <w:t>FREDAG 2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0</w:t>
      </w:r>
      <w:r>
        <w:rPr>
          <w:rStyle w:val="Stark"/>
          <w:rFonts w:ascii="Arial" w:hAnsi="Arial" w:cs="Arial"/>
          <w:b w:val="0"/>
          <w:bCs w:val="0"/>
          <w:color w:val="4B4B4B"/>
        </w:rPr>
        <w:t xml:space="preserve"> NOVEMBER 202</w:t>
      </w:r>
      <w:r w:rsidR="0054200D">
        <w:rPr>
          <w:rStyle w:val="Stark"/>
          <w:rFonts w:ascii="Arial" w:hAnsi="Arial" w:cs="Arial"/>
          <w:b w:val="0"/>
          <w:bCs w:val="0"/>
          <w:color w:val="4B4B4B"/>
        </w:rPr>
        <w:t>6</w:t>
      </w:r>
    </w:p>
    <w:p w14:paraId="511A56A0" w14:textId="77777777" w:rsidR="00A63244" w:rsidRDefault="00A63244" w:rsidP="00A63244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08.15–08.30 Återkoppling från gårdagen.</w:t>
      </w:r>
      <w:r>
        <w:rPr>
          <w:rFonts w:ascii="Arial" w:hAnsi="Arial" w:cs="Arial"/>
          <w:color w:val="4B4B4B"/>
        </w:rPr>
        <w:t xml:space="preserve"> </w:t>
      </w:r>
      <w:r>
        <w:rPr>
          <w:rStyle w:val="Betoning"/>
          <w:rFonts w:eastAsiaTheme="majorEastAsia" w:cs="Arial"/>
          <w:color w:val="4B4B4B"/>
        </w:rPr>
        <w:t>Johan Vessby, Kajsa Björner</w:t>
      </w:r>
    </w:p>
    <w:p w14:paraId="65BFB037" w14:textId="66A786C4" w:rsidR="00A63244" w:rsidRDefault="00A63244" w:rsidP="00A63244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08.30–09.00 Alkoholleversjukdom (ALD)</w:t>
      </w:r>
      <w:r>
        <w:rPr>
          <w:rFonts w:ascii="Arial" w:hAnsi="Arial" w:cs="Arial"/>
          <w:color w:val="4B4B4B"/>
        </w:rPr>
        <w:t xml:space="preserve">. Vad behöver vi veta om alkoholleversjukdom? Vad avgör prognos? Vad är alkoholhepatit? </w:t>
      </w:r>
      <w:r>
        <w:rPr>
          <w:rStyle w:val="Betoning"/>
          <w:rFonts w:eastAsiaTheme="majorEastAsia" w:cs="Arial"/>
          <w:color w:val="4B4B4B"/>
        </w:rPr>
        <w:t>Susanna von Scheele</w:t>
      </w:r>
    </w:p>
    <w:p w14:paraId="376062C3" w14:textId="708D1D6D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09.</w:t>
      </w:r>
      <w:r w:rsidR="00A63244">
        <w:rPr>
          <w:rStyle w:val="Stark"/>
          <w:rFonts w:ascii="Arial" w:hAnsi="Arial" w:cs="Arial"/>
          <w:color w:val="4B4B4B"/>
        </w:rPr>
        <w:t>05</w:t>
      </w:r>
      <w:r>
        <w:rPr>
          <w:rStyle w:val="Stark"/>
          <w:rFonts w:ascii="Arial" w:hAnsi="Arial" w:cs="Arial"/>
          <w:color w:val="4B4B4B"/>
        </w:rPr>
        <w:t>–</w:t>
      </w:r>
      <w:r w:rsidR="00A63244">
        <w:rPr>
          <w:rStyle w:val="Stark"/>
          <w:rFonts w:ascii="Arial" w:hAnsi="Arial" w:cs="Arial"/>
          <w:color w:val="4B4B4B"/>
        </w:rPr>
        <w:t>9.</w:t>
      </w:r>
      <w:r w:rsidR="00FE795A">
        <w:rPr>
          <w:rStyle w:val="Stark"/>
          <w:rFonts w:ascii="Arial" w:hAnsi="Arial" w:cs="Arial"/>
          <w:color w:val="4B4B4B"/>
        </w:rPr>
        <w:t>50</w:t>
      </w:r>
      <w:r>
        <w:rPr>
          <w:rStyle w:val="Stark"/>
          <w:rFonts w:ascii="Arial" w:hAnsi="Arial" w:cs="Arial"/>
          <w:color w:val="4B4B4B"/>
        </w:rPr>
        <w:t xml:space="preserve"> Akut svår leversjukdom. </w:t>
      </w:r>
      <w:r>
        <w:rPr>
          <w:rFonts w:ascii="Arial" w:hAnsi="Arial" w:cs="Arial"/>
          <w:color w:val="4B4B4B"/>
        </w:rPr>
        <w:t>Hur ter sig akut</w:t>
      </w:r>
      <w:r w:rsidR="00FE795A">
        <w:rPr>
          <w:rFonts w:ascii="Arial" w:hAnsi="Arial" w:cs="Arial"/>
          <w:color w:val="4B4B4B"/>
        </w:rPr>
        <w:t xml:space="preserve"> svår</w:t>
      </w:r>
      <w:r>
        <w:rPr>
          <w:rFonts w:ascii="Arial" w:hAnsi="Arial" w:cs="Arial"/>
          <w:color w:val="4B4B4B"/>
        </w:rPr>
        <w:t xml:space="preserve"> leversvikt? Vad </w:t>
      </w:r>
      <w:proofErr w:type="spellStart"/>
      <w:r w:rsidR="00FE795A">
        <w:rPr>
          <w:rFonts w:ascii="Arial" w:hAnsi="Arial" w:cs="Arial"/>
          <w:color w:val="4B4B4B"/>
        </w:rPr>
        <w:t>der</w:t>
      </w:r>
      <w:proofErr w:type="spellEnd"/>
      <w:r w:rsidR="00FE795A">
        <w:rPr>
          <w:rFonts w:ascii="Arial" w:hAnsi="Arial" w:cs="Arial"/>
          <w:color w:val="4B4B4B"/>
        </w:rPr>
        <w:t xml:space="preserve"> vi för </w:t>
      </w:r>
      <w:proofErr w:type="spellStart"/>
      <w:r w:rsidR="00FE795A">
        <w:rPr>
          <w:rFonts w:ascii="Arial" w:hAnsi="Arial" w:cs="Arial"/>
          <w:color w:val="4B4B4B"/>
        </w:rPr>
        <w:t>hepatologiskt</w:t>
      </w:r>
      <w:proofErr w:type="spellEnd"/>
      <w:r w:rsidR="00FE795A">
        <w:rPr>
          <w:rFonts w:ascii="Arial" w:hAnsi="Arial" w:cs="Arial"/>
          <w:color w:val="4B4B4B"/>
        </w:rPr>
        <w:t xml:space="preserve"> panorama inom intensivvården. Vilka score hjälper oss.</w:t>
      </w:r>
      <w:r>
        <w:rPr>
          <w:rStyle w:val="Betoning"/>
          <w:rFonts w:eastAsiaTheme="majorEastAsia" w:cs="Arial"/>
          <w:color w:val="4B4B4B"/>
        </w:rPr>
        <w:t xml:space="preserve"> Christian Rylander</w:t>
      </w:r>
    </w:p>
    <w:p w14:paraId="07B99B26" w14:textId="02F3ED7D" w:rsidR="004B4790" w:rsidRDefault="00FE795A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09.50</w:t>
      </w:r>
      <w:r w:rsidR="004B4790">
        <w:rPr>
          <w:rStyle w:val="Stark"/>
          <w:rFonts w:ascii="Arial" w:hAnsi="Arial" w:cs="Arial"/>
          <w:color w:val="4B4B4B"/>
        </w:rPr>
        <w:t>–10.</w:t>
      </w:r>
      <w:r>
        <w:rPr>
          <w:rStyle w:val="Stark"/>
          <w:rFonts w:ascii="Arial" w:hAnsi="Arial" w:cs="Arial"/>
          <w:color w:val="4B4B4B"/>
        </w:rPr>
        <w:t>10</w:t>
      </w:r>
      <w:r w:rsidR="004B4790">
        <w:rPr>
          <w:rStyle w:val="Stark"/>
          <w:rFonts w:ascii="Arial" w:hAnsi="Arial" w:cs="Arial"/>
          <w:color w:val="4B4B4B"/>
        </w:rPr>
        <w:t xml:space="preserve"> Kaffe</w:t>
      </w:r>
    </w:p>
    <w:p w14:paraId="7681BF24" w14:textId="3A8D9EF2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</w:t>
      </w:r>
      <w:r w:rsidR="00FE795A">
        <w:rPr>
          <w:rStyle w:val="Stark"/>
          <w:rFonts w:ascii="Arial" w:hAnsi="Arial" w:cs="Arial"/>
          <w:color w:val="4B4B4B"/>
        </w:rPr>
        <w:t>10</w:t>
      </w:r>
      <w:r>
        <w:rPr>
          <w:rStyle w:val="Stark"/>
          <w:rFonts w:ascii="Arial" w:hAnsi="Arial" w:cs="Arial"/>
          <w:color w:val="4B4B4B"/>
        </w:rPr>
        <w:t>–10.</w:t>
      </w:r>
      <w:r w:rsidR="00FE795A">
        <w:rPr>
          <w:rStyle w:val="Stark"/>
          <w:rFonts w:ascii="Arial" w:hAnsi="Arial" w:cs="Arial"/>
          <w:color w:val="4B4B4B"/>
        </w:rPr>
        <w:t>4</w:t>
      </w:r>
      <w:r>
        <w:rPr>
          <w:rStyle w:val="Stark"/>
          <w:rFonts w:ascii="Arial" w:hAnsi="Arial" w:cs="Arial"/>
          <w:color w:val="4B4B4B"/>
        </w:rPr>
        <w:t xml:space="preserve">0 Levertransplantation. </w:t>
      </w:r>
      <w:r>
        <w:rPr>
          <w:rFonts w:ascii="Arial" w:hAnsi="Arial" w:cs="Arial"/>
          <w:color w:val="4B4B4B"/>
        </w:rPr>
        <w:t xml:space="preserve">När överväger vi transplantation? Vem kan vara aktuell för transplantation? </w:t>
      </w:r>
      <w:r>
        <w:rPr>
          <w:rStyle w:val="Betoning"/>
          <w:rFonts w:eastAsiaTheme="majorEastAsia" w:cs="Arial"/>
          <w:color w:val="4B4B4B"/>
        </w:rPr>
        <w:t>Johan Vessby</w:t>
      </w:r>
    </w:p>
    <w:p w14:paraId="6A8ECD13" w14:textId="5D6A4598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10.</w:t>
      </w:r>
      <w:r w:rsidR="00FE795A">
        <w:rPr>
          <w:rStyle w:val="Stark"/>
          <w:rFonts w:ascii="Arial" w:hAnsi="Arial" w:cs="Arial"/>
          <w:color w:val="4B4B4B"/>
        </w:rPr>
        <w:t>45</w:t>
      </w:r>
      <w:r>
        <w:rPr>
          <w:rStyle w:val="Stark"/>
          <w:rFonts w:ascii="Arial" w:hAnsi="Arial" w:cs="Arial"/>
          <w:color w:val="4B4B4B"/>
        </w:rPr>
        <w:t>–11.3</w:t>
      </w:r>
      <w:r w:rsidR="00FE795A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 xml:space="preserve"> Celiaki och malabsorption. </w:t>
      </w:r>
      <w:r>
        <w:rPr>
          <w:rFonts w:ascii="Arial" w:hAnsi="Arial" w:cs="Arial"/>
          <w:color w:val="4B4B4B"/>
        </w:rPr>
        <w:t>Hur ställs celiaki-diagnosen? Vad har man att vinna på behandling? Hur gå vidare om inte glutenfritt räcker? Vad bör ingå i ”</w:t>
      </w:r>
      <w:proofErr w:type="spellStart"/>
      <w:r>
        <w:rPr>
          <w:rFonts w:ascii="Arial" w:hAnsi="Arial" w:cs="Arial"/>
          <w:color w:val="4B4B4B"/>
        </w:rPr>
        <w:t>malabs</w:t>
      </w:r>
      <w:proofErr w:type="spellEnd"/>
      <w:r>
        <w:rPr>
          <w:rFonts w:ascii="Arial" w:hAnsi="Arial" w:cs="Arial"/>
          <w:color w:val="4B4B4B"/>
        </w:rPr>
        <w:t xml:space="preserve">-prover”? </w:t>
      </w:r>
      <w:r>
        <w:rPr>
          <w:rStyle w:val="Betoning"/>
          <w:rFonts w:eastAsiaTheme="majorEastAsia" w:cs="Arial"/>
          <w:color w:val="4B4B4B"/>
        </w:rPr>
        <w:t>Julia Blomdahl</w:t>
      </w:r>
    </w:p>
    <w:p w14:paraId="035E3BA1" w14:textId="37C00CB9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11.3</w:t>
      </w:r>
      <w:r w:rsidR="00FE795A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>–1</w:t>
      </w:r>
      <w:r w:rsidR="00FE795A">
        <w:rPr>
          <w:rStyle w:val="Stark"/>
          <w:rFonts w:ascii="Arial" w:hAnsi="Arial" w:cs="Arial"/>
          <w:color w:val="4B4B4B"/>
        </w:rPr>
        <w:t>1</w:t>
      </w:r>
      <w:r>
        <w:rPr>
          <w:rStyle w:val="Stark"/>
          <w:rFonts w:ascii="Arial" w:hAnsi="Arial" w:cs="Arial"/>
          <w:color w:val="4B4B4B"/>
        </w:rPr>
        <w:t>.</w:t>
      </w:r>
      <w:r w:rsidR="00FE795A">
        <w:rPr>
          <w:rStyle w:val="Stark"/>
          <w:rFonts w:ascii="Arial" w:hAnsi="Arial" w:cs="Arial"/>
          <w:color w:val="4B4B4B"/>
        </w:rPr>
        <w:t>35</w:t>
      </w:r>
      <w:r>
        <w:rPr>
          <w:rStyle w:val="Stark"/>
          <w:rFonts w:ascii="Arial" w:hAnsi="Arial" w:cs="Arial"/>
          <w:color w:val="4B4B4B"/>
        </w:rPr>
        <w:t xml:space="preserve"> Återkoppling från gårdagen och individuell utvärdering av dagens föreläsningar.</w:t>
      </w:r>
    </w:p>
    <w:p w14:paraId="51224E47" w14:textId="6A25642B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FE795A">
        <w:rPr>
          <w:rStyle w:val="Stark"/>
          <w:rFonts w:ascii="Arial" w:hAnsi="Arial" w:cs="Arial"/>
          <w:color w:val="4B4B4B"/>
        </w:rPr>
        <w:t>1</w:t>
      </w:r>
      <w:r>
        <w:rPr>
          <w:rStyle w:val="Stark"/>
          <w:rFonts w:ascii="Arial" w:hAnsi="Arial" w:cs="Arial"/>
          <w:color w:val="4B4B4B"/>
        </w:rPr>
        <w:t>.</w:t>
      </w:r>
      <w:r w:rsidR="00FE795A">
        <w:rPr>
          <w:rStyle w:val="Stark"/>
          <w:rFonts w:ascii="Arial" w:hAnsi="Arial" w:cs="Arial"/>
          <w:color w:val="4B4B4B"/>
        </w:rPr>
        <w:t>35</w:t>
      </w:r>
      <w:r>
        <w:rPr>
          <w:rStyle w:val="Stark"/>
          <w:rFonts w:ascii="Arial" w:hAnsi="Arial" w:cs="Arial"/>
          <w:color w:val="4B4B4B"/>
        </w:rPr>
        <w:t>–12.</w:t>
      </w:r>
      <w:r w:rsidR="00FE795A">
        <w:rPr>
          <w:rStyle w:val="Stark"/>
          <w:rFonts w:ascii="Arial" w:hAnsi="Arial" w:cs="Arial"/>
          <w:color w:val="4B4B4B"/>
        </w:rPr>
        <w:t>20</w:t>
      </w:r>
      <w:r>
        <w:rPr>
          <w:rStyle w:val="Stark"/>
          <w:rFonts w:ascii="Arial" w:hAnsi="Arial" w:cs="Arial"/>
          <w:color w:val="4B4B4B"/>
        </w:rPr>
        <w:t xml:space="preserve"> Lunch</w:t>
      </w:r>
    </w:p>
    <w:p w14:paraId="2C21DBE0" w14:textId="456A843B" w:rsidR="004B4790" w:rsidRDefault="004B4790" w:rsidP="004B4790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12.</w:t>
      </w:r>
      <w:r w:rsidR="00FE795A">
        <w:rPr>
          <w:rStyle w:val="Stark"/>
          <w:rFonts w:ascii="Arial" w:hAnsi="Arial" w:cs="Arial"/>
          <w:color w:val="4B4B4B"/>
        </w:rPr>
        <w:t>20</w:t>
      </w:r>
      <w:r>
        <w:rPr>
          <w:rStyle w:val="Stark"/>
          <w:rFonts w:ascii="Arial" w:hAnsi="Arial" w:cs="Arial"/>
          <w:color w:val="4B4B4B"/>
        </w:rPr>
        <w:t>–</w:t>
      </w:r>
      <w:r w:rsidR="00FE795A">
        <w:rPr>
          <w:rStyle w:val="Stark"/>
          <w:rFonts w:ascii="Arial" w:hAnsi="Arial" w:cs="Arial"/>
          <w:color w:val="4B4B4B"/>
        </w:rPr>
        <w:t>12</w:t>
      </w:r>
      <w:r>
        <w:rPr>
          <w:rStyle w:val="Stark"/>
          <w:rFonts w:ascii="Arial" w:hAnsi="Arial" w:cs="Arial"/>
          <w:color w:val="4B4B4B"/>
        </w:rPr>
        <w:t>.5</w:t>
      </w:r>
      <w:r w:rsidR="00FE795A">
        <w:rPr>
          <w:rStyle w:val="Stark"/>
          <w:rFonts w:ascii="Arial" w:hAnsi="Arial" w:cs="Arial"/>
          <w:color w:val="4B4B4B"/>
        </w:rPr>
        <w:t>0</w:t>
      </w:r>
      <w:r>
        <w:rPr>
          <w:rStyle w:val="Stark"/>
          <w:rFonts w:ascii="Arial" w:hAnsi="Arial" w:cs="Arial"/>
          <w:color w:val="4B4B4B"/>
        </w:rPr>
        <w:t xml:space="preserve"> Examination. </w:t>
      </w:r>
      <w:r>
        <w:rPr>
          <w:rStyle w:val="Betoning"/>
          <w:rFonts w:eastAsiaTheme="majorEastAsia" w:cs="Arial"/>
          <w:color w:val="4B4B4B"/>
        </w:rPr>
        <w:t>Johan Vessby, Kajsa Björner</w:t>
      </w:r>
    </w:p>
    <w:p w14:paraId="29FCF14D" w14:textId="34DF1384" w:rsidR="004B4790" w:rsidRDefault="004B4790" w:rsidP="004B4790">
      <w:pPr>
        <w:pStyle w:val="uu-text"/>
        <w:shd w:val="clear" w:color="auto" w:fill="FFFFFF"/>
        <w:spacing w:before="0" w:beforeAutospacing="0" w:after="0" w:afterAutospacing="0"/>
        <w:rPr>
          <w:rFonts w:ascii="Arial" w:hAnsi="Arial" w:cs="Arial"/>
          <w:color w:val="4B4B4B"/>
        </w:rPr>
      </w:pPr>
      <w:r>
        <w:rPr>
          <w:rStyle w:val="Stark"/>
          <w:rFonts w:ascii="Arial" w:hAnsi="Arial" w:cs="Arial"/>
          <w:color w:val="4B4B4B"/>
        </w:rPr>
        <w:t>1</w:t>
      </w:r>
      <w:r w:rsidR="00FE795A">
        <w:rPr>
          <w:rStyle w:val="Stark"/>
          <w:rFonts w:ascii="Arial" w:hAnsi="Arial" w:cs="Arial"/>
          <w:color w:val="4B4B4B"/>
        </w:rPr>
        <w:t>2</w:t>
      </w:r>
      <w:r>
        <w:rPr>
          <w:rStyle w:val="Stark"/>
          <w:rFonts w:ascii="Arial" w:hAnsi="Arial" w:cs="Arial"/>
          <w:color w:val="4B4B4B"/>
        </w:rPr>
        <w:t>.</w:t>
      </w:r>
      <w:r w:rsidR="00FE795A">
        <w:rPr>
          <w:rStyle w:val="Stark"/>
          <w:rFonts w:ascii="Arial" w:hAnsi="Arial" w:cs="Arial"/>
          <w:color w:val="4B4B4B"/>
        </w:rPr>
        <w:t>50</w:t>
      </w:r>
      <w:r>
        <w:rPr>
          <w:rStyle w:val="Stark"/>
          <w:rFonts w:ascii="Arial" w:hAnsi="Arial" w:cs="Arial"/>
          <w:color w:val="4B4B4B"/>
        </w:rPr>
        <w:t>–13.</w:t>
      </w:r>
      <w:r w:rsidR="00FE795A">
        <w:rPr>
          <w:rStyle w:val="Stark"/>
          <w:rFonts w:ascii="Arial" w:hAnsi="Arial" w:cs="Arial"/>
          <w:color w:val="4B4B4B"/>
        </w:rPr>
        <w:t>10</w:t>
      </w:r>
      <w:r>
        <w:rPr>
          <w:rStyle w:val="Stark"/>
          <w:rFonts w:ascii="Arial" w:hAnsi="Arial" w:cs="Arial"/>
          <w:color w:val="4B4B4B"/>
        </w:rPr>
        <w:t xml:space="preserve"> Feedback och avslut.</w:t>
      </w:r>
    </w:p>
    <w:p w14:paraId="2C891EBF" w14:textId="77777777" w:rsidR="00EE5818" w:rsidRPr="004B4790" w:rsidRDefault="00EE5818" w:rsidP="004B4790"/>
    <w:sectPr w:rsidR="00EE5818" w:rsidRPr="004B4790" w:rsidSect="00224907">
      <w:headerReference w:type="default" r:id="rId6"/>
      <w:headerReference w:type="first" r:id="rId7"/>
      <w:pgSz w:w="11906" w:h="16838"/>
      <w:pgMar w:top="1843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2699" w14:textId="77777777" w:rsidR="00EE5818" w:rsidRDefault="00EE5818" w:rsidP="00EE5818">
      <w:pPr>
        <w:spacing w:after="0" w:line="240" w:lineRule="auto"/>
      </w:pPr>
      <w:r>
        <w:separator/>
      </w:r>
    </w:p>
  </w:endnote>
  <w:endnote w:type="continuationSeparator" w:id="0">
    <w:p w14:paraId="7548E3B7" w14:textId="77777777" w:rsidR="00EE5818" w:rsidRDefault="00EE5818" w:rsidP="00EE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32FB" w14:textId="77777777" w:rsidR="00EE5818" w:rsidRDefault="00EE5818" w:rsidP="00EE5818">
      <w:pPr>
        <w:spacing w:after="0" w:line="240" w:lineRule="auto"/>
      </w:pPr>
      <w:r>
        <w:separator/>
      </w:r>
    </w:p>
  </w:footnote>
  <w:footnote w:type="continuationSeparator" w:id="0">
    <w:p w14:paraId="07FC911B" w14:textId="77777777" w:rsidR="00EE5818" w:rsidRDefault="00EE5818" w:rsidP="00EE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9E17" w14:textId="0B7B6D6C" w:rsidR="005878D5" w:rsidRPr="00EE5818" w:rsidRDefault="00EE5818" w:rsidP="005878D5">
    <w:pPr>
      <w:pStyle w:val="Rubrik1"/>
      <w:jc w:val="center"/>
      <w:rPr>
        <w:rFonts w:eastAsia="Times New Roman"/>
        <w:lang w:eastAsia="sv-SE"/>
      </w:rPr>
    </w:pPr>
    <w:r>
      <w:rPr>
        <w:rFonts w:eastAsia="Times New Roman"/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E25B7" wp14:editId="7A598F14">
              <wp:simplePos x="0" y="0"/>
              <wp:positionH relativeFrom="column">
                <wp:posOffset>-450850</wp:posOffset>
              </wp:positionH>
              <wp:positionV relativeFrom="paragraph">
                <wp:posOffset>-299297</wp:posOffset>
              </wp:positionV>
              <wp:extent cx="1244600" cy="9906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2FBE8" w14:textId="74F23AB7" w:rsidR="00EE5818" w:rsidRDefault="00EE58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DE25B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35.5pt;margin-top:-23.55pt;width:9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" filled="f" stroked="f" strokeweight=".5pt">
              <v:textbox>
                <w:txbxContent>
                  <w:p w14:paraId="58D2FBE8" w14:textId="74F23AB7" w:rsidR="00EE5818" w:rsidRDefault="00EE5818"/>
                </w:txbxContent>
              </v:textbox>
            </v:shape>
          </w:pict>
        </mc:Fallback>
      </mc:AlternateContent>
    </w:r>
  </w:p>
  <w:p w14:paraId="38C423F2" w14:textId="3E0483F7" w:rsidR="00EE5818" w:rsidRPr="00EE5818" w:rsidRDefault="00EE5818" w:rsidP="00EE5818">
    <w:pPr>
      <w:pStyle w:val="Rubrik1"/>
      <w:jc w:val="center"/>
      <w:rPr>
        <w:rFonts w:eastAsia="Times New Roman"/>
        <w:lang w:eastAsia="sv-SE"/>
      </w:rPr>
    </w:pPr>
  </w:p>
  <w:p w14:paraId="57A3D893" w14:textId="77777777" w:rsidR="00EE5818" w:rsidRDefault="00EE58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D3B4" w14:textId="47A950BC" w:rsidR="00C000C7" w:rsidRPr="00EE5818" w:rsidRDefault="00C000C7" w:rsidP="00C000C7">
    <w:pPr>
      <w:pStyle w:val="Rubrik1"/>
      <w:jc w:val="center"/>
      <w:rPr>
        <w:rFonts w:eastAsia="Times New Roman"/>
        <w:lang w:eastAsia="sv-SE"/>
      </w:rPr>
    </w:pPr>
    <w:r>
      <w:rPr>
        <w:rFonts w:eastAsia="Times New Roman"/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68C70" wp14:editId="47C67BD4">
              <wp:simplePos x="0" y="0"/>
              <wp:positionH relativeFrom="column">
                <wp:posOffset>-450850</wp:posOffset>
              </wp:positionH>
              <wp:positionV relativeFrom="paragraph">
                <wp:posOffset>-299297</wp:posOffset>
              </wp:positionV>
              <wp:extent cx="1244600" cy="9906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B68C10" w14:textId="77777777" w:rsidR="00C000C7" w:rsidRDefault="00C000C7" w:rsidP="00C000C7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1646D807" wp14:editId="36DA321A">
                                <wp:extent cx="914400" cy="914400"/>
                                <wp:effectExtent l="0" t="0" r="0" b="0"/>
                                <wp:docPr id="13" name="Bildobjekt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U_logo_svar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9644" cy="9196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868C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-35.5pt;margin-top:-23.55pt;width:9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" filled="f" stroked="f" strokeweight=".5pt">
              <v:textbox>
                <w:txbxContent>
                  <w:p w14:paraId="3CB68C10" w14:textId="77777777" w:rsidR="00C000C7" w:rsidRDefault="00C000C7" w:rsidP="00C000C7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1646D807" wp14:editId="36DA321A">
                          <wp:extent cx="914400" cy="914400"/>
                          <wp:effectExtent l="0" t="0" r="0" b="0"/>
                          <wp:docPr id="13" name="Bildobjekt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U_logo_svart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19644" cy="9196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5B7589" w14:textId="77777777" w:rsidR="00C000C7" w:rsidRDefault="00C000C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18"/>
    <w:rsid w:val="000137C4"/>
    <w:rsid w:val="000221EE"/>
    <w:rsid w:val="00022D1D"/>
    <w:rsid w:val="000274C3"/>
    <w:rsid w:val="00035606"/>
    <w:rsid w:val="0003601B"/>
    <w:rsid w:val="000361CF"/>
    <w:rsid w:val="000362C1"/>
    <w:rsid w:val="0004013D"/>
    <w:rsid w:val="00040B57"/>
    <w:rsid w:val="000453D7"/>
    <w:rsid w:val="0005255F"/>
    <w:rsid w:val="00054422"/>
    <w:rsid w:val="00071292"/>
    <w:rsid w:val="00090985"/>
    <w:rsid w:val="00090C87"/>
    <w:rsid w:val="000915F3"/>
    <w:rsid w:val="00091788"/>
    <w:rsid w:val="00092099"/>
    <w:rsid w:val="00092CDE"/>
    <w:rsid w:val="00093494"/>
    <w:rsid w:val="000A08C7"/>
    <w:rsid w:val="000A372B"/>
    <w:rsid w:val="000A4A54"/>
    <w:rsid w:val="000C09A8"/>
    <w:rsid w:val="000C5BD2"/>
    <w:rsid w:val="000D250B"/>
    <w:rsid w:val="000E688A"/>
    <w:rsid w:val="000E68FF"/>
    <w:rsid w:val="000F3604"/>
    <w:rsid w:val="00111917"/>
    <w:rsid w:val="00113506"/>
    <w:rsid w:val="0011762D"/>
    <w:rsid w:val="00126FC6"/>
    <w:rsid w:val="001329C8"/>
    <w:rsid w:val="00134C9D"/>
    <w:rsid w:val="0013534F"/>
    <w:rsid w:val="00151BA3"/>
    <w:rsid w:val="00153F5A"/>
    <w:rsid w:val="0016185E"/>
    <w:rsid w:val="00193B18"/>
    <w:rsid w:val="00195E24"/>
    <w:rsid w:val="001A0589"/>
    <w:rsid w:val="001A3FDC"/>
    <w:rsid w:val="001A4114"/>
    <w:rsid w:val="001B0BC0"/>
    <w:rsid w:val="001C32C4"/>
    <w:rsid w:val="001D03B9"/>
    <w:rsid w:val="001E7B3E"/>
    <w:rsid w:val="001F009C"/>
    <w:rsid w:val="001F0108"/>
    <w:rsid w:val="001F28A7"/>
    <w:rsid w:val="00200C6E"/>
    <w:rsid w:val="0020416E"/>
    <w:rsid w:val="00220F2C"/>
    <w:rsid w:val="00224907"/>
    <w:rsid w:val="0022693A"/>
    <w:rsid w:val="00237604"/>
    <w:rsid w:val="00242D60"/>
    <w:rsid w:val="00244AA2"/>
    <w:rsid w:val="0024578A"/>
    <w:rsid w:val="00247F31"/>
    <w:rsid w:val="00256C56"/>
    <w:rsid w:val="0025736D"/>
    <w:rsid w:val="00270CE3"/>
    <w:rsid w:val="002729E6"/>
    <w:rsid w:val="0027681B"/>
    <w:rsid w:val="00285031"/>
    <w:rsid w:val="002864AA"/>
    <w:rsid w:val="00293449"/>
    <w:rsid w:val="00293B88"/>
    <w:rsid w:val="00295623"/>
    <w:rsid w:val="00295BC9"/>
    <w:rsid w:val="002A39AA"/>
    <w:rsid w:val="002A7442"/>
    <w:rsid w:val="002B0008"/>
    <w:rsid w:val="002D1275"/>
    <w:rsid w:val="002D697B"/>
    <w:rsid w:val="002E02DA"/>
    <w:rsid w:val="002E3BA0"/>
    <w:rsid w:val="002F34B2"/>
    <w:rsid w:val="00300CD8"/>
    <w:rsid w:val="00301DBA"/>
    <w:rsid w:val="0030736C"/>
    <w:rsid w:val="003124BF"/>
    <w:rsid w:val="00324F75"/>
    <w:rsid w:val="00337C68"/>
    <w:rsid w:val="00337D3B"/>
    <w:rsid w:val="003411BC"/>
    <w:rsid w:val="00350E21"/>
    <w:rsid w:val="003525BA"/>
    <w:rsid w:val="00355F69"/>
    <w:rsid w:val="0035608C"/>
    <w:rsid w:val="00360C72"/>
    <w:rsid w:val="00365C46"/>
    <w:rsid w:val="00366E1F"/>
    <w:rsid w:val="00373312"/>
    <w:rsid w:val="00374484"/>
    <w:rsid w:val="00391472"/>
    <w:rsid w:val="00393AEC"/>
    <w:rsid w:val="003A485C"/>
    <w:rsid w:val="003A7762"/>
    <w:rsid w:val="003B6331"/>
    <w:rsid w:val="003C21D5"/>
    <w:rsid w:val="003C6F5F"/>
    <w:rsid w:val="003D135E"/>
    <w:rsid w:val="003D33CB"/>
    <w:rsid w:val="003D3B8E"/>
    <w:rsid w:val="003D4AD0"/>
    <w:rsid w:val="003F54DD"/>
    <w:rsid w:val="00403B1A"/>
    <w:rsid w:val="00412238"/>
    <w:rsid w:val="00413BB2"/>
    <w:rsid w:val="00424CCF"/>
    <w:rsid w:val="00425D73"/>
    <w:rsid w:val="00427350"/>
    <w:rsid w:val="004277B5"/>
    <w:rsid w:val="00447AE1"/>
    <w:rsid w:val="004557E2"/>
    <w:rsid w:val="00455F46"/>
    <w:rsid w:val="004562D8"/>
    <w:rsid w:val="00462626"/>
    <w:rsid w:val="0047502D"/>
    <w:rsid w:val="00483AC2"/>
    <w:rsid w:val="0048573D"/>
    <w:rsid w:val="00485D0E"/>
    <w:rsid w:val="004A2A71"/>
    <w:rsid w:val="004A42C3"/>
    <w:rsid w:val="004A7F7E"/>
    <w:rsid w:val="004B2372"/>
    <w:rsid w:val="004B4790"/>
    <w:rsid w:val="004B55A6"/>
    <w:rsid w:val="004B6BFD"/>
    <w:rsid w:val="004D0353"/>
    <w:rsid w:val="004D46CC"/>
    <w:rsid w:val="004D4AAB"/>
    <w:rsid w:val="004D4EA5"/>
    <w:rsid w:val="004E0547"/>
    <w:rsid w:val="004E077A"/>
    <w:rsid w:val="004F4CD7"/>
    <w:rsid w:val="00500DD1"/>
    <w:rsid w:val="00506322"/>
    <w:rsid w:val="00521B71"/>
    <w:rsid w:val="005305B9"/>
    <w:rsid w:val="0054200D"/>
    <w:rsid w:val="005425C8"/>
    <w:rsid w:val="0054487D"/>
    <w:rsid w:val="005534CC"/>
    <w:rsid w:val="00555AA5"/>
    <w:rsid w:val="00566CDA"/>
    <w:rsid w:val="005704DE"/>
    <w:rsid w:val="00573B1B"/>
    <w:rsid w:val="00577852"/>
    <w:rsid w:val="005878D5"/>
    <w:rsid w:val="00590712"/>
    <w:rsid w:val="0059272A"/>
    <w:rsid w:val="00592BC1"/>
    <w:rsid w:val="00593128"/>
    <w:rsid w:val="00595A86"/>
    <w:rsid w:val="005A413A"/>
    <w:rsid w:val="005B5F70"/>
    <w:rsid w:val="005C1D47"/>
    <w:rsid w:val="005C2C65"/>
    <w:rsid w:val="005C6541"/>
    <w:rsid w:val="005D0574"/>
    <w:rsid w:val="005D4B0E"/>
    <w:rsid w:val="005E5EC6"/>
    <w:rsid w:val="005F09AB"/>
    <w:rsid w:val="00600B7E"/>
    <w:rsid w:val="00611BD5"/>
    <w:rsid w:val="006138E1"/>
    <w:rsid w:val="00614EA0"/>
    <w:rsid w:val="00616D49"/>
    <w:rsid w:val="00624B06"/>
    <w:rsid w:val="00631518"/>
    <w:rsid w:val="006347CF"/>
    <w:rsid w:val="00634A6A"/>
    <w:rsid w:val="00635F34"/>
    <w:rsid w:val="006522B1"/>
    <w:rsid w:val="006537A8"/>
    <w:rsid w:val="00654451"/>
    <w:rsid w:val="006615AD"/>
    <w:rsid w:val="00663AC3"/>
    <w:rsid w:val="00666F46"/>
    <w:rsid w:val="00673C5F"/>
    <w:rsid w:val="00674711"/>
    <w:rsid w:val="00677DE7"/>
    <w:rsid w:val="00681B53"/>
    <w:rsid w:val="00684273"/>
    <w:rsid w:val="00690DEF"/>
    <w:rsid w:val="00697A22"/>
    <w:rsid w:val="006B50CD"/>
    <w:rsid w:val="006B57E3"/>
    <w:rsid w:val="006B61FF"/>
    <w:rsid w:val="006C61D8"/>
    <w:rsid w:val="006D3BCB"/>
    <w:rsid w:val="006E710A"/>
    <w:rsid w:val="006E7643"/>
    <w:rsid w:val="006F34D6"/>
    <w:rsid w:val="006F6A16"/>
    <w:rsid w:val="007002DA"/>
    <w:rsid w:val="00706204"/>
    <w:rsid w:val="007071AA"/>
    <w:rsid w:val="00711A33"/>
    <w:rsid w:val="00713243"/>
    <w:rsid w:val="0071357F"/>
    <w:rsid w:val="0072291E"/>
    <w:rsid w:val="00727518"/>
    <w:rsid w:val="007307A5"/>
    <w:rsid w:val="007428EE"/>
    <w:rsid w:val="00744E40"/>
    <w:rsid w:val="00746D5A"/>
    <w:rsid w:val="0075022C"/>
    <w:rsid w:val="00756680"/>
    <w:rsid w:val="00760206"/>
    <w:rsid w:val="0076055D"/>
    <w:rsid w:val="00762FF8"/>
    <w:rsid w:val="007655DE"/>
    <w:rsid w:val="00770026"/>
    <w:rsid w:val="00774CF6"/>
    <w:rsid w:val="00782521"/>
    <w:rsid w:val="00782E42"/>
    <w:rsid w:val="00782ED5"/>
    <w:rsid w:val="0078603D"/>
    <w:rsid w:val="00794739"/>
    <w:rsid w:val="00795CC0"/>
    <w:rsid w:val="007B264F"/>
    <w:rsid w:val="007B62A0"/>
    <w:rsid w:val="007C6B89"/>
    <w:rsid w:val="007D7CC7"/>
    <w:rsid w:val="007F6890"/>
    <w:rsid w:val="00802FF4"/>
    <w:rsid w:val="008060F6"/>
    <w:rsid w:val="00810B46"/>
    <w:rsid w:val="00824CED"/>
    <w:rsid w:val="00830F5B"/>
    <w:rsid w:val="00831304"/>
    <w:rsid w:val="0083204B"/>
    <w:rsid w:val="008427D5"/>
    <w:rsid w:val="008451D8"/>
    <w:rsid w:val="008536EC"/>
    <w:rsid w:val="008602F6"/>
    <w:rsid w:val="008606B6"/>
    <w:rsid w:val="00860978"/>
    <w:rsid w:val="0087074F"/>
    <w:rsid w:val="008708F3"/>
    <w:rsid w:val="00877DE4"/>
    <w:rsid w:val="00885311"/>
    <w:rsid w:val="00895598"/>
    <w:rsid w:val="008975B1"/>
    <w:rsid w:val="008A7627"/>
    <w:rsid w:val="008B4419"/>
    <w:rsid w:val="008C0362"/>
    <w:rsid w:val="008C2800"/>
    <w:rsid w:val="008C632D"/>
    <w:rsid w:val="008C68D3"/>
    <w:rsid w:val="008D099B"/>
    <w:rsid w:val="008D58D9"/>
    <w:rsid w:val="008D65CE"/>
    <w:rsid w:val="008E5069"/>
    <w:rsid w:val="008E7501"/>
    <w:rsid w:val="008F3F13"/>
    <w:rsid w:val="00924CE6"/>
    <w:rsid w:val="009315B9"/>
    <w:rsid w:val="0093693E"/>
    <w:rsid w:val="00940D80"/>
    <w:rsid w:val="0094189D"/>
    <w:rsid w:val="009540C8"/>
    <w:rsid w:val="00957BD2"/>
    <w:rsid w:val="00960456"/>
    <w:rsid w:val="00961E3A"/>
    <w:rsid w:val="00971352"/>
    <w:rsid w:val="00972095"/>
    <w:rsid w:val="009729DF"/>
    <w:rsid w:val="00972F9A"/>
    <w:rsid w:val="00976839"/>
    <w:rsid w:val="0098148F"/>
    <w:rsid w:val="0098220C"/>
    <w:rsid w:val="00985EE3"/>
    <w:rsid w:val="00986330"/>
    <w:rsid w:val="00992756"/>
    <w:rsid w:val="009A6697"/>
    <w:rsid w:val="009B04B4"/>
    <w:rsid w:val="009B15A4"/>
    <w:rsid w:val="009B7963"/>
    <w:rsid w:val="009C6C7F"/>
    <w:rsid w:val="009C7F0C"/>
    <w:rsid w:val="009D0EC3"/>
    <w:rsid w:val="009D4C5D"/>
    <w:rsid w:val="009D7715"/>
    <w:rsid w:val="009E5E37"/>
    <w:rsid w:val="009F2EF1"/>
    <w:rsid w:val="009F4243"/>
    <w:rsid w:val="009F6255"/>
    <w:rsid w:val="00A034F8"/>
    <w:rsid w:val="00A0694B"/>
    <w:rsid w:val="00A06C38"/>
    <w:rsid w:val="00A20410"/>
    <w:rsid w:val="00A204F8"/>
    <w:rsid w:val="00A22B46"/>
    <w:rsid w:val="00A24BF0"/>
    <w:rsid w:val="00A26A33"/>
    <w:rsid w:val="00A33918"/>
    <w:rsid w:val="00A33A05"/>
    <w:rsid w:val="00A35F1B"/>
    <w:rsid w:val="00A37253"/>
    <w:rsid w:val="00A41197"/>
    <w:rsid w:val="00A462B1"/>
    <w:rsid w:val="00A53E5A"/>
    <w:rsid w:val="00A62173"/>
    <w:rsid w:val="00A621A8"/>
    <w:rsid w:val="00A63244"/>
    <w:rsid w:val="00A66A15"/>
    <w:rsid w:val="00A719FF"/>
    <w:rsid w:val="00A73548"/>
    <w:rsid w:val="00A77F63"/>
    <w:rsid w:val="00A80CF3"/>
    <w:rsid w:val="00A90A17"/>
    <w:rsid w:val="00A9436F"/>
    <w:rsid w:val="00A943B4"/>
    <w:rsid w:val="00A94CEB"/>
    <w:rsid w:val="00A9604B"/>
    <w:rsid w:val="00A9658C"/>
    <w:rsid w:val="00A97631"/>
    <w:rsid w:val="00AA117C"/>
    <w:rsid w:val="00AA273D"/>
    <w:rsid w:val="00AC544D"/>
    <w:rsid w:val="00AD3CCE"/>
    <w:rsid w:val="00AD4A50"/>
    <w:rsid w:val="00AD7391"/>
    <w:rsid w:val="00AE0DD9"/>
    <w:rsid w:val="00AE16D7"/>
    <w:rsid w:val="00AE38B5"/>
    <w:rsid w:val="00B02655"/>
    <w:rsid w:val="00B25D2C"/>
    <w:rsid w:val="00B35EA1"/>
    <w:rsid w:val="00B3627D"/>
    <w:rsid w:val="00B37C7F"/>
    <w:rsid w:val="00B37EA7"/>
    <w:rsid w:val="00B42BB1"/>
    <w:rsid w:val="00B45608"/>
    <w:rsid w:val="00B50FAC"/>
    <w:rsid w:val="00B52024"/>
    <w:rsid w:val="00B52697"/>
    <w:rsid w:val="00B56B80"/>
    <w:rsid w:val="00B60269"/>
    <w:rsid w:val="00B62EC5"/>
    <w:rsid w:val="00B70181"/>
    <w:rsid w:val="00B70F05"/>
    <w:rsid w:val="00B82C0F"/>
    <w:rsid w:val="00B843F4"/>
    <w:rsid w:val="00B84EEF"/>
    <w:rsid w:val="00B92CAA"/>
    <w:rsid w:val="00B94918"/>
    <w:rsid w:val="00B97412"/>
    <w:rsid w:val="00BA4982"/>
    <w:rsid w:val="00BA6CCF"/>
    <w:rsid w:val="00BB3172"/>
    <w:rsid w:val="00BB5172"/>
    <w:rsid w:val="00BB590E"/>
    <w:rsid w:val="00BD2487"/>
    <w:rsid w:val="00BD4A8E"/>
    <w:rsid w:val="00BE4949"/>
    <w:rsid w:val="00BE6219"/>
    <w:rsid w:val="00BF1DA4"/>
    <w:rsid w:val="00BF3666"/>
    <w:rsid w:val="00BF6D33"/>
    <w:rsid w:val="00C000C7"/>
    <w:rsid w:val="00C05A7F"/>
    <w:rsid w:val="00C10B89"/>
    <w:rsid w:val="00C117C9"/>
    <w:rsid w:val="00C12CA4"/>
    <w:rsid w:val="00C157E5"/>
    <w:rsid w:val="00C16BA4"/>
    <w:rsid w:val="00C17E9C"/>
    <w:rsid w:val="00C27383"/>
    <w:rsid w:val="00C3028A"/>
    <w:rsid w:val="00C41E9B"/>
    <w:rsid w:val="00C45468"/>
    <w:rsid w:val="00C45F99"/>
    <w:rsid w:val="00C46DB7"/>
    <w:rsid w:val="00C51380"/>
    <w:rsid w:val="00C52F16"/>
    <w:rsid w:val="00C70096"/>
    <w:rsid w:val="00C73FA7"/>
    <w:rsid w:val="00C804C3"/>
    <w:rsid w:val="00C82712"/>
    <w:rsid w:val="00C9407E"/>
    <w:rsid w:val="00C94CC4"/>
    <w:rsid w:val="00C956FA"/>
    <w:rsid w:val="00C97FC9"/>
    <w:rsid w:val="00CC03C6"/>
    <w:rsid w:val="00CC3A50"/>
    <w:rsid w:val="00CD220A"/>
    <w:rsid w:val="00CD31FB"/>
    <w:rsid w:val="00CD53F7"/>
    <w:rsid w:val="00CE003F"/>
    <w:rsid w:val="00CE31E0"/>
    <w:rsid w:val="00CE63C9"/>
    <w:rsid w:val="00CF07B4"/>
    <w:rsid w:val="00CF0F40"/>
    <w:rsid w:val="00CF2719"/>
    <w:rsid w:val="00D021DA"/>
    <w:rsid w:val="00D11510"/>
    <w:rsid w:val="00D11A84"/>
    <w:rsid w:val="00D133B6"/>
    <w:rsid w:val="00D13984"/>
    <w:rsid w:val="00D17BB2"/>
    <w:rsid w:val="00D24144"/>
    <w:rsid w:val="00D32B3C"/>
    <w:rsid w:val="00D35F51"/>
    <w:rsid w:val="00D463FF"/>
    <w:rsid w:val="00D51185"/>
    <w:rsid w:val="00D71E79"/>
    <w:rsid w:val="00D73B04"/>
    <w:rsid w:val="00D80C45"/>
    <w:rsid w:val="00D908DD"/>
    <w:rsid w:val="00D917B0"/>
    <w:rsid w:val="00D91F83"/>
    <w:rsid w:val="00D9339C"/>
    <w:rsid w:val="00D97E3D"/>
    <w:rsid w:val="00DA0306"/>
    <w:rsid w:val="00DA25D1"/>
    <w:rsid w:val="00DB02DA"/>
    <w:rsid w:val="00DB398B"/>
    <w:rsid w:val="00DB5ADA"/>
    <w:rsid w:val="00DC51AE"/>
    <w:rsid w:val="00DC78D1"/>
    <w:rsid w:val="00DD4CCE"/>
    <w:rsid w:val="00DD66DA"/>
    <w:rsid w:val="00DD69EF"/>
    <w:rsid w:val="00DE0D85"/>
    <w:rsid w:val="00DF519B"/>
    <w:rsid w:val="00DF671F"/>
    <w:rsid w:val="00DF734F"/>
    <w:rsid w:val="00E01538"/>
    <w:rsid w:val="00E10271"/>
    <w:rsid w:val="00E15AB7"/>
    <w:rsid w:val="00E16534"/>
    <w:rsid w:val="00E20B83"/>
    <w:rsid w:val="00E20BB2"/>
    <w:rsid w:val="00E25D67"/>
    <w:rsid w:val="00E30D79"/>
    <w:rsid w:val="00E3636B"/>
    <w:rsid w:val="00E36A68"/>
    <w:rsid w:val="00E41977"/>
    <w:rsid w:val="00E450E9"/>
    <w:rsid w:val="00E54488"/>
    <w:rsid w:val="00E5758D"/>
    <w:rsid w:val="00E57762"/>
    <w:rsid w:val="00E67A34"/>
    <w:rsid w:val="00E76F28"/>
    <w:rsid w:val="00E80D2C"/>
    <w:rsid w:val="00E813BA"/>
    <w:rsid w:val="00E8384E"/>
    <w:rsid w:val="00E851B7"/>
    <w:rsid w:val="00E956DA"/>
    <w:rsid w:val="00EA2552"/>
    <w:rsid w:val="00EA4FEA"/>
    <w:rsid w:val="00EB3953"/>
    <w:rsid w:val="00EB4909"/>
    <w:rsid w:val="00EB7721"/>
    <w:rsid w:val="00EB774B"/>
    <w:rsid w:val="00EC3C5F"/>
    <w:rsid w:val="00EC5CE1"/>
    <w:rsid w:val="00EC642C"/>
    <w:rsid w:val="00EC7F1F"/>
    <w:rsid w:val="00ED2784"/>
    <w:rsid w:val="00ED45C3"/>
    <w:rsid w:val="00ED4AE5"/>
    <w:rsid w:val="00ED6B11"/>
    <w:rsid w:val="00ED79A6"/>
    <w:rsid w:val="00EE22D9"/>
    <w:rsid w:val="00EE448F"/>
    <w:rsid w:val="00EE5818"/>
    <w:rsid w:val="00EF75C3"/>
    <w:rsid w:val="00F031BE"/>
    <w:rsid w:val="00F101D0"/>
    <w:rsid w:val="00F10C01"/>
    <w:rsid w:val="00F1551F"/>
    <w:rsid w:val="00F164D2"/>
    <w:rsid w:val="00F30AF0"/>
    <w:rsid w:val="00F37BDC"/>
    <w:rsid w:val="00F42103"/>
    <w:rsid w:val="00F433D0"/>
    <w:rsid w:val="00F50BC7"/>
    <w:rsid w:val="00F54996"/>
    <w:rsid w:val="00F56407"/>
    <w:rsid w:val="00F61F94"/>
    <w:rsid w:val="00F64F32"/>
    <w:rsid w:val="00F6516A"/>
    <w:rsid w:val="00F67C40"/>
    <w:rsid w:val="00F729F1"/>
    <w:rsid w:val="00F74D3C"/>
    <w:rsid w:val="00F776F1"/>
    <w:rsid w:val="00F87610"/>
    <w:rsid w:val="00F87DB2"/>
    <w:rsid w:val="00F900B2"/>
    <w:rsid w:val="00FA4763"/>
    <w:rsid w:val="00FB4FAF"/>
    <w:rsid w:val="00FB57D4"/>
    <w:rsid w:val="00FB5D9C"/>
    <w:rsid w:val="00FC723B"/>
    <w:rsid w:val="00FD00E9"/>
    <w:rsid w:val="00FD15A9"/>
    <w:rsid w:val="00FD45E0"/>
    <w:rsid w:val="00FD531F"/>
    <w:rsid w:val="00FD543A"/>
    <w:rsid w:val="00FD6C39"/>
    <w:rsid w:val="00FD6EB2"/>
    <w:rsid w:val="00FD7CBA"/>
    <w:rsid w:val="00FE6F74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0C55"/>
  <w15:chartTrackingRefBased/>
  <w15:docId w15:val="{B65648A3-C43E-4DC5-B477-D3D0EFD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D0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E581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C00000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E5818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4472C4" w:themeColor="accent1"/>
      <w:szCs w:val="26"/>
    </w:rPr>
  </w:style>
  <w:style w:type="paragraph" w:styleId="Rubrik3">
    <w:name w:val="heading 3"/>
    <w:basedOn w:val="Normal"/>
    <w:link w:val="Rubrik3Char"/>
    <w:uiPriority w:val="9"/>
    <w:qFormat/>
    <w:rsid w:val="00EE581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56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EE581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uu-text">
    <w:name w:val="uu-text"/>
    <w:basedOn w:val="Normal"/>
    <w:rsid w:val="00EE581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E5818"/>
    <w:rPr>
      <w:b/>
      <w:bCs/>
    </w:rPr>
  </w:style>
  <w:style w:type="character" w:styleId="Betoning">
    <w:name w:val="Emphasis"/>
    <w:basedOn w:val="Standardstycketeckensnitt"/>
    <w:uiPriority w:val="20"/>
    <w:qFormat/>
    <w:rsid w:val="00EE5818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EE5818"/>
    <w:rPr>
      <w:rFonts w:ascii="Arial" w:eastAsiaTheme="majorEastAsia" w:hAnsi="Arial" w:cstheme="majorBidi"/>
      <w:color w:val="4472C4" w:themeColor="accent1"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E5818"/>
    <w:rPr>
      <w:rFonts w:ascii="Arial" w:eastAsiaTheme="majorEastAsia" w:hAnsi="Arial" w:cstheme="majorBidi"/>
      <w:color w:val="C00000"/>
      <w:sz w:val="28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EE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818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E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818"/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56D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Harryson</dc:creator>
  <cp:keywords/>
  <dc:description/>
  <cp:lastModifiedBy>kerstin strandberg wilbrand</cp:lastModifiedBy>
  <cp:revision>2</cp:revision>
  <dcterms:created xsi:type="dcterms:W3CDTF">2026-02-05T10:10:00Z</dcterms:created>
  <dcterms:modified xsi:type="dcterms:W3CDTF">2026-02-05T10:10:00Z</dcterms:modified>
</cp:coreProperties>
</file>