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55FD66" w14:textId="77777777" w:rsidR="007652D2" w:rsidRDefault="00057B3F">
      <w:pPr>
        <w:spacing w:after="21"/>
        <w:ind w:left="-876"/>
      </w:pPr>
      <w:r>
        <w:rPr>
          <w:noProof/>
        </w:rPr>
        <w:drawing>
          <wp:inline distT="0" distB="0" distL="0" distR="0" wp14:anchorId="35C6C47E" wp14:editId="256CED84">
            <wp:extent cx="2563368" cy="355092"/>
            <wp:effectExtent l="0" t="0" r="0" b="0"/>
            <wp:docPr id="128" name="Picture 1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" name="Picture 128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563368" cy="3550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E6F2A5" w14:textId="471C212E" w:rsidR="007652D2" w:rsidRDefault="00057B3F">
      <w:pPr>
        <w:spacing w:after="0"/>
        <w:ind w:left="-799"/>
      </w:pPr>
      <w:r>
        <w:rPr>
          <w:rFonts w:ascii="Times New Roman" w:eastAsia="Times New Roman" w:hAnsi="Times New Roman" w:cs="Times New Roman"/>
          <w:sz w:val="27"/>
        </w:rPr>
        <w:t>Kurs i Akut Ultraljud (POCUS)</w:t>
      </w:r>
      <w:r w:rsidR="004D6F8B">
        <w:rPr>
          <w:rFonts w:ascii="Times New Roman" w:eastAsia="Times New Roman" w:hAnsi="Times New Roman" w:cs="Times New Roman"/>
          <w:sz w:val="27"/>
        </w:rPr>
        <w:t xml:space="preserve"> #21</w:t>
      </w:r>
      <w:r>
        <w:rPr>
          <w:rFonts w:ascii="Times New Roman" w:eastAsia="Times New Roman" w:hAnsi="Times New Roman" w:cs="Times New Roman"/>
          <w:sz w:val="27"/>
        </w:rPr>
        <w:t xml:space="preserve"> Rev. B</w:t>
      </w:r>
    </w:p>
    <w:p w14:paraId="3EF76D72" w14:textId="22A6D51D" w:rsidR="007652D2" w:rsidRDefault="00057B3F">
      <w:pPr>
        <w:tabs>
          <w:tab w:val="center" w:pos="3700"/>
        </w:tabs>
        <w:spacing w:after="0"/>
        <w:ind w:left="-814"/>
      </w:pPr>
      <w:r>
        <w:rPr>
          <w:rFonts w:ascii="Times New Roman" w:eastAsia="Times New Roman" w:hAnsi="Times New Roman" w:cs="Times New Roman"/>
          <w:color w:val="333333"/>
          <w:sz w:val="16"/>
        </w:rPr>
        <w:t>Plats och datum:</w:t>
      </w:r>
      <w:r>
        <w:rPr>
          <w:rFonts w:ascii="Times New Roman" w:eastAsia="Times New Roman" w:hAnsi="Times New Roman" w:cs="Times New Roman"/>
          <w:color w:val="333333"/>
          <w:sz w:val="16"/>
        </w:rPr>
        <w:tab/>
      </w:r>
      <w:proofErr w:type="gramStart"/>
      <w:r w:rsidR="004D6F8B" w:rsidRPr="004D6F8B">
        <w:rPr>
          <w:rFonts w:ascii="Times New Roman" w:eastAsia="Times New Roman" w:hAnsi="Times New Roman" w:cs="Times New Roman"/>
          <w:color w:val="333333"/>
          <w:sz w:val="16"/>
        </w:rPr>
        <w:t>Måndag</w:t>
      </w:r>
      <w:proofErr w:type="gramEnd"/>
      <w:r w:rsidR="004D6F8B" w:rsidRPr="004D6F8B">
        <w:rPr>
          <w:rFonts w:ascii="Times New Roman" w:eastAsia="Times New Roman" w:hAnsi="Times New Roman" w:cs="Times New Roman"/>
          <w:color w:val="333333"/>
          <w:sz w:val="16"/>
        </w:rPr>
        <w:t xml:space="preserve">-Tisdag </w:t>
      </w:r>
      <w:proofErr w:type="gramStart"/>
      <w:r w:rsidR="004D6F8B" w:rsidRPr="004D6F8B">
        <w:rPr>
          <w:rFonts w:ascii="Times New Roman" w:eastAsia="Times New Roman" w:hAnsi="Times New Roman" w:cs="Times New Roman"/>
          <w:color w:val="333333"/>
          <w:sz w:val="16"/>
        </w:rPr>
        <w:t>19-20</w:t>
      </w:r>
      <w:proofErr w:type="gramEnd"/>
      <w:r w:rsidR="004D6F8B" w:rsidRPr="004D6F8B">
        <w:rPr>
          <w:rFonts w:ascii="Times New Roman" w:eastAsia="Times New Roman" w:hAnsi="Times New Roman" w:cs="Times New Roman"/>
          <w:color w:val="333333"/>
          <w:sz w:val="16"/>
        </w:rPr>
        <w:t xml:space="preserve"> maj 2025</w:t>
      </w:r>
      <w:r>
        <w:rPr>
          <w:rFonts w:ascii="Times New Roman" w:eastAsia="Times New Roman" w:hAnsi="Times New Roman" w:cs="Times New Roman"/>
          <w:color w:val="333333"/>
          <w:sz w:val="15"/>
        </w:rPr>
        <w:t>Vendevägen 89, 182 32 Danderyd.</w:t>
      </w:r>
    </w:p>
    <w:tbl>
      <w:tblPr>
        <w:tblStyle w:val="TableGrid"/>
        <w:tblW w:w="7954" w:type="dxa"/>
        <w:tblInd w:w="-847" w:type="dxa"/>
        <w:tblCellMar>
          <w:top w:w="40" w:type="dxa"/>
          <w:left w:w="202" w:type="dxa"/>
          <w:right w:w="115" w:type="dxa"/>
        </w:tblCellMar>
        <w:tblLook w:val="04A0" w:firstRow="1" w:lastRow="0" w:firstColumn="1" w:lastColumn="0" w:noHBand="0" w:noVBand="1"/>
      </w:tblPr>
      <w:tblGrid>
        <w:gridCol w:w="2743"/>
        <w:gridCol w:w="5211"/>
      </w:tblGrid>
      <w:tr w:rsidR="007652D2" w14:paraId="2822A44E" w14:textId="77777777" w:rsidTr="004D6F8B">
        <w:trPr>
          <w:trHeight w:val="276"/>
        </w:trPr>
        <w:tc>
          <w:tcPr>
            <w:tcW w:w="274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D6D6D6"/>
            </w:tcBorders>
            <w:shd w:val="clear" w:color="auto" w:fill="5F79A0"/>
          </w:tcPr>
          <w:p w14:paraId="352E8F86" w14:textId="77777777" w:rsidR="007652D2" w:rsidRDefault="007652D2"/>
        </w:tc>
        <w:tc>
          <w:tcPr>
            <w:tcW w:w="5211" w:type="dxa"/>
            <w:tcBorders>
              <w:top w:val="single" w:sz="6" w:space="0" w:color="BFBFBF"/>
              <w:left w:val="single" w:sz="6" w:space="0" w:color="D6D6D6"/>
              <w:bottom w:val="single" w:sz="6" w:space="0" w:color="BFBFBF"/>
              <w:right w:val="single" w:sz="6" w:space="0" w:color="BFBFBF"/>
            </w:tcBorders>
            <w:shd w:val="clear" w:color="auto" w:fill="5F79A0"/>
          </w:tcPr>
          <w:p w14:paraId="5644CABD" w14:textId="77777777" w:rsidR="007652D2" w:rsidRDefault="00057B3F">
            <w:r>
              <w:rPr>
                <w:rFonts w:ascii="Times New Roman" w:eastAsia="Times New Roman" w:hAnsi="Times New Roman" w:cs="Times New Roman"/>
                <w:color w:val="FFFFFF"/>
                <w:sz w:val="18"/>
              </w:rPr>
              <w:t>Dag 1</w:t>
            </w:r>
          </w:p>
        </w:tc>
      </w:tr>
      <w:tr w:rsidR="007652D2" w14:paraId="516D2F1B" w14:textId="77777777" w:rsidTr="004D6F8B">
        <w:trPr>
          <w:trHeight w:val="456"/>
        </w:trPr>
        <w:tc>
          <w:tcPr>
            <w:tcW w:w="274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4EEF8"/>
            <w:vAlign w:val="center"/>
          </w:tcPr>
          <w:p w14:paraId="5406108A" w14:textId="3A281C51" w:rsidR="007652D2" w:rsidRDefault="00057B3F">
            <w:r>
              <w:rPr>
                <w:rFonts w:ascii="Times New Roman" w:eastAsia="Times New Roman" w:hAnsi="Times New Roman" w:cs="Times New Roman"/>
                <w:color w:val="333333"/>
                <w:sz w:val="18"/>
              </w:rPr>
              <w:t>8</w:t>
            </w:r>
            <w:r w:rsidR="00880DDD">
              <w:rPr>
                <w:rFonts w:ascii="Times New Roman" w:eastAsia="Times New Roman" w:hAnsi="Times New Roman" w:cs="Times New Roman"/>
                <w:color w:val="333333"/>
                <w:sz w:val="18"/>
              </w:rPr>
              <w:t>.30</w:t>
            </w:r>
            <w:r>
              <w:rPr>
                <w:rFonts w:ascii="Times New Roman" w:eastAsia="Times New Roman" w:hAnsi="Times New Roman" w:cs="Times New Roman"/>
                <w:color w:val="333333"/>
                <w:sz w:val="18"/>
              </w:rPr>
              <w:t xml:space="preserve"> - 8.</w:t>
            </w:r>
            <w:r w:rsidR="00880DDD">
              <w:rPr>
                <w:rFonts w:ascii="Times New Roman" w:eastAsia="Times New Roman" w:hAnsi="Times New Roman" w:cs="Times New Roman"/>
                <w:color w:val="333333"/>
                <w:sz w:val="18"/>
              </w:rPr>
              <w:t>40</w:t>
            </w:r>
          </w:p>
        </w:tc>
        <w:tc>
          <w:tcPr>
            <w:tcW w:w="5211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vAlign w:val="center"/>
          </w:tcPr>
          <w:p w14:paraId="07B54D90" w14:textId="77777777" w:rsidR="007652D2" w:rsidRDefault="00057B3F">
            <w:r>
              <w:rPr>
                <w:rFonts w:ascii="Times New Roman" w:eastAsia="Times New Roman" w:hAnsi="Times New Roman" w:cs="Times New Roman"/>
                <w:color w:val="333333"/>
                <w:sz w:val="18"/>
              </w:rPr>
              <w:t>Introduktion</w:t>
            </w:r>
          </w:p>
        </w:tc>
      </w:tr>
      <w:tr w:rsidR="007652D2" w14:paraId="1C115FB2" w14:textId="77777777" w:rsidTr="004D6F8B">
        <w:trPr>
          <w:trHeight w:val="581"/>
        </w:trPr>
        <w:tc>
          <w:tcPr>
            <w:tcW w:w="274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4EEF8"/>
            <w:vAlign w:val="center"/>
          </w:tcPr>
          <w:p w14:paraId="64B4F593" w14:textId="14850517" w:rsidR="007652D2" w:rsidRDefault="00057B3F">
            <w:r>
              <w:rPr>
                <w:rFonts w:ascii="Times New Roman" w:eastAsia="Times New Roman" w:hAnsi="Times New Roman" w:cs="Times New Roman"/>
                <w:color w:val="333333"/>
                <w:sz w:val="18"/>
              </w:rPr>
              <w:t>8.</w:t>
            </w:r>
            <w:r w:rsidR="00880DDD">
              <w:rPr>
                <w:rFonts w:ascii="Times New Roman" w:eastAsia="Times New Roman" w:hAnsi="Times New Roman" w:cs="Times New Roman"/>
                <w:color w:val="333333"/>
                <w:sz w:val="18"/>
              </w:rPr>
              <w:t>40</w:t>
            </w:r>
            <w:r>
              <w:rPr>
                <w:rFonts w:ascii="Times New Roman" w:eastAsia="Times New Roman" w:hAnsi="Times New Roman" w:cs="Times New Roman"/>
                <w:color w:val="333333"/>
                <w:sz w:val="18"/>
              </w:rPr>
              <w:t xml:space="preserve"> </w:t>
            </w:r>
            <w:r w:rsidR="00880DDD">
              <w:rPr>
                <w:rFonts w:ascii="Times New Roman" w:eastAsia="Times New Roman" w:hAnsi="Times New Roman" w:cs="Times New Roman"/>
                <w:color w:val="333333"/>
                <w:sz w:val="18"/>
              </w:rPr>
              <w:t>–</w:t>
            </w:r>
            <w:r>
              <w:rPr>
                <w:rFonts w:ascii="Times New Roman" w:eastAsia="Times New Roman" w:hAnsi="Times New Roman" w:cs="Times New Roman"/>
                <w:color w:val="333333"/>
                <w:sz w:val="18"/>
              </w:rPr>
              <w:t xml:space="preserve"> </w:t>
            </w:r>
            <w:r w:rsidR="0027774D">
              <w:rPr>
                <w:rFonts w:ascii="Times New Roman" w:eastAsia="Times New Roman" w:hAnsi="Times New Roman" w:cs="Times New Roman"/>
                <w:color w:val="333333"/>
                <w:sz w:val="18"/>
              </w:rPr>
              <w:t>9:20</w:t>
            </w:r>
          </w:p>
        </w:tc>
        <w:tc>
          <w:tcPr>
            <w:tcW w:w="5211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vAlign w:val="center"/>
          </w:tcPr>
          <w:p w14:paraId="0D3DEF48" w14:textId="77777777" w:rsidR="007652D2" w:rsidRDefault="00057B3F">
            <w:r>
              <w:rPr>
                <w:rFonts w:ascii="Times New Roman" w:eastAsia="Times New Roman" w:hAnsi="Times New Roman" w:cs="Times New Roman"/>
                <w:color w:val="333333"/>
                <w:sz w:val="18"/>
              </w:rPr>
              <w:t>Knappologi</w:t>
            </w:r>
          </w:p>
        </w:tc>
      </w:tr>
      <w:tr w:rsidR="007652D2" w14:paraId="0DF35786" w14:textId="77777777" w:rsidTr="004D6F8B">
        <w:trPr>
          <w:trHeight w:val="482"/>
        </w:trPr>
        <w:tc>
          <w:tcPr>
            <w:tcW w:w="274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4EEF8"/>
            <w:vAlign w:val="center"/>
          </w:tcPr>
          <w:p w14:paraId="6190EE87" w14:textId="2D920640" w:rsidR="007652D2" w:rsidRDefault="00880DDD">
            <w:r>
              <w:rPr>
                <w:rFonts w:ascii="Times New Roman" w:eastAsia="Times New Roman" w:hAnsi="Times New Roman" w:cs="Times New Roman"/>
                <w:color w:val="333333"/>
                <w:sz w:val="18"/>
              </w:rPr>
              <w:t>9.</w:t>
            </w:r>
            <w:r w:rsidR="0027774D">
              <w:rPr>
                <w:rFonts w:ascii="Times New Roman" w:eastAsia="Times New Roman" w:hAnsi="Times New Roman" w:cs="Times New Roman"/>
                <w:color w:val="333333"/>
                <w:sz w:val="18"/>
              </w:rPr>
              <w:t>2</w:t>
            </w:r>
            <w:r>
              <w:rPr>
                <w:rFonts w:ascii="Times New Roman" w:eastAsia="Times New Roman" w:hAnsi="Times New Roman" w:cs="Times New Roman"/>
                <w:color w:val="333333"/>
                <w:sz w:val="18"/>
              </w:rPr>
              <w:t>0 - 9.</w:t>
            </w:r>
            <w:r w:rsidR="0027774D">
              <w:rPr>
                <w:rFonts w:ascii="Times New Roman" w:eastAsia="Times New Roman" w:hAnsi="Times New Roman" w:cs="Times New Roman"/>
                <w:color w:val="333333"/>
                <w:sz w:val="18"/>
              </w:rPr>
              <w:t>5</w:t>
            </w:r>
            <w:r>
              <w:rPr>
                <w:rFonts w:ascii="Times New Roman" w:eastAsia="Times New Roman" w:hAnsi="Times New Roman" w:cs="Times New Roman"/>
                <w:color w:val="333333"/>
                <w:sz w:val="18"/>
              </w:rPr>
              <w:t>0</w:t>
            </w:r>
          </w:p>
        </w:tc>
        <w:tc>
          <w:tcPr>
            <w:tcW w:w="5211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vAlign w:val="center"/>
          </w:tcPr>
          <w:p w14:paraId="101B9A18" w14:textId="77777777" w:rsidR="007652D2" w:rsidRDefault="00057B3F">
            <w:r>
              <w:rPr>
                <w:rFonts w:ascii="Times New Roman" w:eastAsia="Times New Roman" w:hAnsi="Times New Roman" w:cs="Times New Roman"/>
                <w:color w:val="333333"/>
                <w:sz w:val="18"/>
              </w:rPr>
              <w:t>Grundläggande ekoprojektioner</w:t>
            </w:r>
          </w:p>
        </w:tc>
      </w:tr>
      <w:tr w:rsidR="007652D2" w14:paraId="1A7C671D" w14:textId="77777777" w:rsidTr="004D6F8B">
        <w:trPr>
          <w:trHeight w:val="420"/>
        </w:trPr>
        <w:tc>
          <w:tcPr>
            <w:tcW w:w="2743" w:type="dxa"/>
            <w:tcBorders>
              <w:top w:val="single" w:sz="6" w:space="0" w:color="BFBFBF"/>
              <w:left w:val="single" w:sz="6" w:space="0" w:color="BFBFBF"/>
              <w:bottom w:val="single" w:sz="6" w:space="0" w:color="D6D6D6"/>
              <w:right w:val="single" w:sz="6" w:space="0" w:color="BFBFBF"/>
            </w:tcBorders>
            <w:shd w:val="clear" w:color="auto" w:fill="E4EEF8"/>
            <w:vAlign w:val="center"/>
          </w:tcPr>
          <w:p w14:paraId="4B716A20" w14:textId="0561706A" w:rsidR="007652D2" w:rsidRDefault="00057B3F">
            <w:r>
              <w:rPr>
                <w:rFonts w:ascii="Times New Roman" w:eastAsia="Times New Roman" w:hAnsi="Times New Roman" w:cs="Times New Roman"/>
                <w:color w:val="333333"/>
                <w:sz w:val="18"/>
              </w:rPr>
              <w:t>9.</w:t>
            </w:r>
            <w:r w:rsidR="0027774D">
              <w:rPr>
                <w:rFonts w:ascii="Times New Roman" w:eastAsia="Times New Roman" w:hAnsi="Times New Roman" w:cs="Times New Roman"/>
                <w:color w:val="333333"/>
                <w:sz w:val="18"/>
              </w:rPr>
              <w:t>5</w:t>
            </w:r>
            <w:r>
              <w:rPr>
                <w:rFonts w:ascii="Times New Roman" w:eastAsia="Times New Roman" w:hAnsi="Times New Roman" w:cs="Times New Roman"/>
                <w:color w:val="333333"/>
                <w:sz w:val="18"/>
              </w:rPr>
              <w:t xml:space="preserve">0 - </w:t>
            </w:r>
            <w:r w:rsidR="00880DDD">
              <w:rPr>
                <w:rFonts w:ascii="Times New Roman" w:eastAsia="Times New Roman" w:hAnsi="Times New Roman" w:cs="Times New Roman"/>
                <w:color w:val="333333"/>
                <w:sz w:val="18"/>
              </w:rPr>
              <w:t>10</w:t>
            </w:r>
            <w:r>
              <w:rPr>
                <w:rFonts w:ascii="Times New Roman" w:eastAsia="Times New Roman" w:hAnsi="Times New Roman" w:cs="Times New Roman"/>
                <w:color w:val="333333"/>
                <w:sz w:val="18"/>
              </w:rPr>
              <w:t>.</w:t>
            </w:r>
            <w:r w:rsidR="0027774D">
              <w:rPr>
                <w:rFonts w:ascii="Times New Roman" w:eastAsia="Times New Roman" w:hAnsi="Times New Roman" w:cs="Times New Roman"/>
                <w:color w:val="333333"/>
                <w:sz w:val="18"/>
              </w:rPr>
              <w:t>10</w:t>
            </w:r>
          </w:p>
        </w:tc>
        <w:tc>
          <w:tcPr>
            <w:tcW w:w="5211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  <w:vAlign w:val="center"/>
          </w:tcPr>
          <w:p w14:paraId="59011B2D" w14:textId="77777777" w:rsidR="007652D2" w:rsidRDefault="00057B3F">
            <w:r>
              <w:rPr>
                <w:rFonts w:ascii="Times New Roman" w:eastAsia="Times New Roman" w:hAnsi="Times New Roman" w:cs="Times New Roman"/>
                <w:color w:val="808080"/>
                <w:sz w:val="18"/>
              </w:rPr>
              <w:t>Fika</w:t>
            </w:r>
          </w:p>
        </w:tc>
      </w:tr>
      <w:tr w:rsidR="007652D2" w14:paraId="547C6F55" w14:textId="77777777" w:rsidTr="004D6F8B">
        <w:trPr>
          <w:trHeight w:val="581"/>
        </w:trPr>
        <w:tc>
          <w:tcPr>
            <w:tcW w:w="2743" w:type="dxa"/>
            <w:tcBorders>
              <w:top w:val="single" w:sz="6" w:space="0" w:color="D6D6D6"/>
              <w:left w:val="single" w:sz="6" w:space="0" w:color="BFBFBF"/>
              <w:bottom w:val="single" w:sz="6" w:space="0" w:color="D6D6D6"/>
              <w:right w:val="single" w:sz="6" w:space="0" w:color="BFBFBF"/>
            </w:tcBorders>
            <w:shd w:val="clear" w:color="auto" w:fill="E4EEF8"/>
            <w:vAlign w:val="center"/>
          </w:tcPr>
          <w:p w14:paraId="318C8E3D" w14:textId="4D8E5B7E" w:rsidR="007652D2" w:rsidRDefault="00880DDD">
            <w:r>
              <w:rPr>
                <w:rFonts w:ascii="Times New Roman" w:eastAsia="Times New Roman" w:hAnsi="Times New Roman" w:cs="Times New Roman"/>
                <w:color w:val="333333"/>
                <w:sz w:val="18"/>
              </w:rPr>
              <w:t>10.</w:t>
            </w:r>
            <w:r w:rsidR="0027774D">
              <w:rPr>
                <w:rFonts w:ascii="Times New Roman" w:eastAsia="Times New Roman" w:hAnsi="Times New Roman" w:cs="Times New Roman"/>
                <w:color w:val="333333"/>
                <w:sz w:val="18"/>
              </w:rPr>
              <w:t>1</w:t>
            </w:r>
            <w:r>
              <w:rPr>
                <w:rFonts w:ascii="Times New Roman" w:eastAsia="Times New Roman" w:hAnsi="Times New Roman" w:cs="Times New Roman"/>
                <w:color w:val="333333"/>
                <w:sz w:val="18"/>
              </w:rPr>
              <w:t>0 - 11.</w:t>
            </w:r>
            <w:r w:rsidR="0027774D">
              <w:rPr>
                <w:rFonts w:ascii="Times New Roman" w:eastAsia="Times New Roman" w:hAnsi="Times New Roman" w:cs="Times New Roman"/>
                <w:color w:val="333333"/>
                <w:sz w:val="18"/>
              </w:rPr>
              <w:t>1</w:t>
            </w:r>
            <w:r>
              <w:rPr>
                <w:rFonts w:ascii="Times New Roman" w:eastAsia="Times New Roman" w:hAnsi="Times New Roman" w:cs="Times New Roman"/>
                <w:color w:val="333333"/>
                <w:sz w:val="18"/>
              </w:rPr>
              <w:t>0</w:t>
            </w:r>
          </w:p>
        </w:tc>
        <w:tc>
          <w:tcPr>
            <w:tcW w:w="5211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vAlign w:val="center"/>
          </w:tcPr>
          <w:p w14:paraId="783997AB" w14:textId="77777777" w:rsidR="007652D2" w:rsidRDefault="00057B3F">
            <w:r>
              <w:rPr>
                <w:rFonts w:ascii="Times New Roman" w:eastAsia="Times New Roman" w:hAnsi="Times New Roman" w:cs="Times New Roman"/>
                <w:color w:val="333333"/>
                <w:sz w:val="18"/>
              </w:rPr>
              <w:t>Praktisk övning: Eko 1</w:t>
            </w:r>
          </w:p>
        </w:tc>
      </w:tr>
      <w:tr w:rsidR="007652D2" w14:paraId="24F1C5AC" w14:textId="77777777" w:rsidTr="004D6F8B">
        <w:trPr>
          <w:trHeight w:val="463"/>
        </w:trPr>
        <w:tc>
          <w:tcPr>
            <w:tcW w:w="2743" w:type="dxa"/>
            <w:tcBorders>
              <w:top w:val="single" w:sz="6" w:space="0" w:color="D6D6D6"/>
              <w:left w:val="single" w:sz="6" w:space="0" w:color="BFBFBF"/>
              <w:bottom w:val="single" w:sz="6" w:space="0" w:color="D6D6D6"/>
              <w:right w:val="single" w:sz="6" w:space="0" w:color="BFBFBF"/>
            </w:tcBorders>
            <w:shd w:val="clear" w:color="auto" w:fill="E4EEF8"/>
            <w:vAlign w:val="center"/>
          </w:tcPr>
          <w:p w14:paraId="44C80597" w14:textId="450513C2" w:rsidR="007652D2" w:rsidRDefault="00057B3F">
            <w:r>
              <w:rPr>
                <w:rFonts w:ascii="Times New Roman" w:eastAsia="Times New Roman" w:hAnsi="Times New Roman" w:cs="Times New Roman"/>
                <w:color w:val="333333"/>
                <w:sz w:val="18"/>
              </w:rPr>
              <w:t>11.</w:t>
            </w:r>
            <w:r w:rsidR="007172E0">
              <w:rPr>
                <w:rFonts w:ascii="Times New Roman" w:eastAsia="Times New Roman" w:hAnsi="Times New Roman" w:cs="Times New Roman"/>
                <w:color w:val="333333"/>
                <w:sz w:val="18"/>
              </w:rPr>
              <w:t>1</w:t>
            </w:r>
            <w:r>
              <w:rPr>
                <w:rFonts w:ascii="Times New Roman" w:eastAsia="Times New Roman" w:hAnsi="Times New Roman" w:cs="Times New Roman"/>
                <w:color w:val="333333"/>
                <w:sz w:val="18"/>
              </w:rPr>
              <w:t>0- 11.</w:t>
            </w:r>
            <w:r w:rsidR="007172E0">
              <w:rPr>
                <w:rFonts w:ascii="Times New Roman" w:eastAsia="Times New Roman" w:hAnsi="Times New Roman" w:cs="Times New Roman"/>
                <w:color w:val="333333"/>
                <w:sz w:val="18"/>
              </w:rPr>
              <w:t>55</w:t>
            </w:r>
          </w:p>
        </w:tc>
        <w:tc>
          <w:tcPr>
            <w:tcW w:w="5211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vAlign w:val="center"/>
          </w:tcPr>
          <w:p w14:paraId="488B5968" w14:textId="77777777" w:rsidR="007652D2" w:rsidRDefault="00057B3F">
            <w:r>
              <w:rPr>
                <w:rFonts w:ascii="Times New Roman" w:eastAsia="Times New Roman" w:hAnsi="Times New Roman" w:cs="Times New Roman"/>
                <w:color w:val="333333"/>
                <w:sz w:val="18"/>
              </w:rPr>
              <w:t xml:space="preserve">Eko: Patologi </w:t>
            </w:r>
          </w:p>
        </w:tc>
      </w:tr>
      <w:tr w:rsidR="007652D2" w14:paraId="21BBAD8C" w14:textId="77777777" w:rsidTr="004D6F8B">
        <w:trPr>
          <w:trHeight w:val="346"/>
        </w:trPr>
        <w:tc>
          <w:tcPr>
            <w:tcW w:w="2743" w:type="dxa"/>
            <w:tcBorders>
              <w:top w:val="single" w:sz="6" w:space="0" w:color="D6D6D6"/>
              <w:left w:val="single" w:sz="6" w:space="0" w:color="BFBFBF"/>
              <w:bottom w:val="single" w:sz="6" w:space="0" w:color="D6D6D6"/>
              <w:right w:val="single" w:sz="6" w:space="0" w:color="BFBFBF"/>
            </w:tcBorders>
            <w:shd w:val="clear" w:color="auto" w:fill="E4EEF8"/>
          </w:tcPr>
          <w:p w14:paraId="6A39179F" w14:textId="3EE3AE35" w:rsidR="007652D2" w:rsidRDefault="00057B3F">
            <w:r>
              <w:rPr>
                <w:rFonts w:ascii="Times New Roman" w:eastAsia="Times New Roman" w:hAnsi="Times New Roman" w:cs="Times New Roman"/>
                <w:color w:val="333333"/>
                <w:sz w:val="18"/>
              </w:rPr>
              <w:t>1</w:t>
            </w:r>
            <w:r w:rsidR="007172E0">
              <w:rPr>
                <w:rFonts w:ascii="Times New Roman" w:eastAsia="Times New Roman" w:hAnsi="Times New Roman" w:cs="Times New Roman"/>
                <w:color w:val="333333"/>
                <w:sz w:val="18"/>
              </w:rPr>
              <w:t>2.00</w:t>
            </w:r>
            <w:r>
              <w:rPr>
                <w:rFonts w:ascii="Times New Roman" w:eastAsia="Times New Roman" w:hAnsi="Times New Roman" w:cs="Times New Roman"/>
                <w:color w:val="333333"/>
                <w:sz w:val="18"/>
              </w:rPr>
              <w:t>–12:</w:t>
            </w:r>
            <w:r w:rsidR="007172E0">
              <w:rPr>
                <w:rFonts w:ascii="Times New Roman" w:eastAsia="Times New Roman" w:hAnsi="Times New Roman" w:cs="Times New Roman"/>
                <w:color w:val="333333"/>
                <w:sz w:val="18"/>
              </w:rPr>
              <w:t>45</w:t>
            </w:r>
          </w:p>
        </w:tc>
        <w:tc>
          <w:tcPr>
            <w:tcW w:w="5211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</w:tcPr>
          <w:p w14:paraId="2B4C1B2F" w14:textId="77777777" w:rsidR="007652D2" w:rsidRDefault="00057B3F">
            <w:r>
              <w:rPr>
                <w:rFonts w:ascii="Times New Roman" w:eastAsia="Times New Roman" w:hAnsi="Times New Roman" w:cs="Times New Roman"/>
                <w:color w:val="808080"/>
                <w:sz w:val="18"/>
              </w:rPr>
              <w:t>Gemensam lunch</w:t>
            </w:r>
          </w:p>
        </w:tc>
      </w:tr>
      <w:tr w:rsidR="007652D2" w14:paraId="4CEDEDEF" w14:textId="77777777" w:rsidTr="004D6F8B">
        <w:trPr>
          <w:trHeight w:val="478"/>
        </w:trPr>
        <w:tc>
          <w:tcPr>
            <w:tcW w:w="2743" w:type="dxa"/>
            <w:tcBorders>
              <w:top w:val="single" w:sz="6" w:space="0" w:color="D6D6D6"/>
              <w:left w:val="single" w:sz="6" w:space="0" w:color="BFBFBF"/>
              <w:bottom w:val="single" w:sz="6" w:space="0" w:color="D6D6D6"/>
              <w:right w:val="single" w:sz="6" w:space="0" w:color="BFBFBF"/>
            </w:tcBorders>
            <w:shd w:val="clear" w:color="auto" w:fill="E4EEF8"/>
            <w:vAlign w:val="center"/>
          </w:tcPr>
          <w:p w14:paraId="37FD94AC" w14:textId="03068BA7" w:rsidR="007652D2" w:rsidRDefault="00057B3F">
            <w:r>
              <w:rPr>
                <w:rFonts w:ascii="Times New Roman" w:eastAsia="Times New Roman" w:hAnsi="Times New Roman" w:cs="Times New Roman"/>
                <w:color w:val="333333"/>
                <w:sz w:val="18"/>
              </w:rPr>
              <w:t>12.</w:t>
            </w:r>
            <w:r w:rsidR="007172E0">
              <w:rPr>
                <w:rFonts w:ascii="Times New Roman" w:eastAsia="Times New Roman" w:hAnsi="Times New Roman" w:cs="Times New Roman"/>
                <w:color w:val="333333"/>
                <w:sz w:val="18"/>
              </w:rPr>
              <w:t>45</w:t>
            </w:r>
            <w:r>
              <w:rPr>
                <w:rFonts w:ascii="Times New Roman" w:eastAsia="Times New Roman" w:hAnsi="Times New Roman" w:cs="Times New Roman"/>
                <w:color w:val="333333"/>
                <w:sz w:val="18"/>
              </w:rPr>
              <w:t xml:space="preserve"> - 13.</w:t>
            </w:r>
            <w:r w:rsidR="00816040">
              <w:rPr>
                <w:rFonts w:ascii="Times New Roman" w:eastAsia="Times New Roman" w:hAnsi="Times New Roman" w:cs="Times New Roman"/>
                <w:color w:val="333333"/>
                <w:sz w:val="18"/>
              </w:rPr>
              <w:t>30</w:t>
            </w:r>
          </w:p>
        </w:tc>
        <w:tc>
          <w:tcPr>
            <w:tcW w:w="5211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vAlign w:val="center"/>
          </w:tcPr>
          <w:p w14:paraId="163D68E6" w14:textId="0EF64EFB" w:rsidR="007652D2" w:rsidRDefault="00816040">
            <w:r>
              <w:rPr>
                <w:rFonts w:ascii="Times New Roman" w:eastAsia="Times New Roman" w:hAnsi="Times New Roman" w:cs="Times New Roman"/>
                <w:color w:val="333333"/>
                <w:sz w:val="18"/>
              </w:rPr>
              <w:t>Praktisk övning: Eko 2</w:t>
            </w:r>
          </w:p>
        </w:tc>
      </w:tr>
      <w:tr w:rsidR="007652D2" w14:paraId="0C03ECF9" w14:textId="77777777" w:rsidTr="004D6F8B">
        <w:trPr>
          <w:trHeight w:val="379"/>
        </w:trPr>
        <w:tc>
          <w:tcPr>
            <w:tcW w:w="2743" w:type="dxa"/>
            <w:tcBorders>
              <w:top w:val="single" w:sz="6" w:space="0" w:color="D6D6D6"/>
              <w:left w:val="single" w:sz="6" w:space="0" w:color="BFBFBF"/>
              <w:bottom w:val="single" w:sz="6" w:space="0" w:color="D6D6D6"/>
              <w:right w:val="single" w:sz="6" w:space="0" w:color="BFBFBF"/>
            </w:tcBorders>
            <w:shd w:val="clear" w:color="auto" w:fill="E4EEF8"/>
          </w:tcPr>
          <w:p w14:paraId="5ECDD45F" w14:textId="6950398D" w:rsidR="007652D2" w:rsidRDefault="00057B3F">
            <w:r>
              <w:rPr>
                <w:rFonts w:ascii="Times New Roman" w:eastAsia="Times New Roman" w:hAnsi="Times New Roman" w:cs="Times New Roman"/>
                <w:color w:val="333333"/>
                <w:sz w:val="18"/>
              </w:rPr>
              <w:t>13.</w:t>
            </w:r>
            <w:r w:rsidR="00816040">
              <w:rPr>
                <w:rFonts w:ascii="Times New Roman" w:eastAsia="Times New Roman" w:hAnsi="Times New Roman" w:cs="Times New Roman"/>
                <w:color w:val="333333"/>
                <w:sz w:val="18"/>
              </w:rPr>
              <w:t>30</w:t>
            </w:r>
            <w:r>
              <w:rPr>
                <w:rFonts w:ascii="Times New Roman" w:eastAsia="Times New Roman" w:hAnsi="Times New Roman" w:cs="Times New Roman"/>
                <w:color w:val="333333"/>
                <w:sz w:val="18"/>
              </w:rPr>
              <w:t>- 1</w:t>
            </w:r>
            <w:r w:rsidR="00816040">
              <w:rPr>
                <w:rFonts w:ascii="Times New Roman" w:eastAsia="Times New Roman" w:hAnsi="Times New Roman" w:cs="Times New Roman"/>
                <w:color w:val="333333"/>
                <w:sz w:val="18"/>
              </w:rPr>
              <w:t>4</w:t>
            </w:r>
            <w:r>
              <w:rPr>
                <w:rFonts w:ascii="Times New Roman" w:eastAsia="Times New Roman" w:hAnsi="Times New Roman" w:cs="Times New Roman"/>
                <w:color w:val="333333"/>
                <w:sz w:val="18"/>
              </w:rPr>
              <w:t>.</w:t>
            </w:r>
            <w:r w:rsidR="00816040">
              <w:rPr>
                <w:rFonts w:ascii="Times New Roman" w:eastAsia="Times New Roman" w:hAnsi="Times New Roman" w:cs="Times New Roman"/>
                <w:color w:val="333333"/>
                <w:sz w:val="18"/>
              </w:rPr>
              <w:t>30</w:t>
            </w:r>
          </w:p>
        </w:tc>
        <w:tc>
          <w:tcPr>
            <w:tcW w:w="5211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19592598" w14:textId="13ACF39A" w:rsidR="007652D2" w:rsidRDefault="00816040">
            <w:r>
              <w:rPr>
                <w:rFonts w:ascii="Times New Roman" w:eastAsia="Times New Roman" w:hAnsi="Times New Roman" w:cs="Times New Roman"/>
                <w:color w:val="333333"/>
                <w:sz w:val="18"/>
              </w:rPr>
              <w:t xml:space="preserve">DVT/lunga. Teori Praktisk övning: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sz w:val="18"/>
              </w:rPr>
              <w:t>Lung</w:t>
            </w:r>
            <w:proofErr w:type="spellEnd"/>
          </w:p>
        </w:tc>
      </w:tr>
      <w:tr w:rsidR="007652D2" w14:paraId="762B3985" w14:textId="77777777" w:rsidTr="004D6F8B">
        <w:trPr>
          <w:trHeight w:val="317"/>
        </w:trPr>
        <w:tc>
          <w:tcPr>
            <w:tcW w:w="2743" w:type="dxa"/>
            <w:tcBorders>
              <w:top w:val="single" w:sz="6" w:space="0" w:color="D6D6D6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4EEF8"/>
          </w:tcPr>
          <w:p w14:paraId="0DA6BB24" w14:textId="7442426E" w:rsidR="007652D2" w:rsidRDefault="00057B3F">
            <w:r>
              <w:rPr>
                <w:rFonts w:ascii="Times New Roman" w:eastAsia="Times New Roman" w:hAnsi="Times New Roman" w:cs="Times New Roman"/>
                <w:color w:val="333333"/>
                <w:sz w:val="18"/>
              </w:rPr>
              <w:t>1</w:t>
            </w:r>
            <w:r w:rsidR="00816040">
              <w:rPr>
                <w:rFonts w:ascii="Times New Roman" w:eastAsia="Times New Roman" w:hAnsi="Times New Roman" w:cs="Times New Roman"/>
                <w:color w:val="333333"/>
                <w:sz w:val="18"/>
              </w:rPr>
              <w:t>4</w:t>
            </w:r>
            <w:r>
              <w:rPr>
                <w:rFonts w:ascii="Times New Roman" w:eastAsia="Times New Roman" w:hAnsi="Times New Roman" w:cs="Times New Roman"/>
                <w:color w:val="333333"/>
                <w:sz w:val="18"/>
              </w:rPr>
              <w:t>.</w:t>
            </w:r>
            <w:r w:rsidR="00816040">
              <w:rPr>
                <w:rFonts w:ascii="Times New Roman" w:eastAsia="Times New Roman" w:hAnsi="Times New Roman" w:cs="Times New Roman"/>
                <w:color w:val="333333"/>
                <w:sz w:val="18"/>
              </w:rPr>
              <w:t>30</w:t>
            </w:r>
            <w:r>
              <w:rPr>
                <w:rFonts w:ascii="Times New Roman" w:eastAsia="Times New Roman" w:hAnsi="Times New Roman" w:cs="Times New Roman"/>
                <w:color w:val="333333"/>
                <w:sz w:val="18"/>
              </w:rPr>
              <w:t xml:space="preserve"> </w:t>
            </w:r>
            <w:r w:rsidR="00816040">
              <w:rPr>
                <w:rFonts w:ascii="Times New Roman" w:eastAsia="Times New Roman" w:hAnsi="Times New Roman" w:cs="Times New Roman"/>
                <w:color w:val="333333"/>
                <w:sz w:val="18"/>
              </w:rPr>
              <w:t>–</w:t>
            </w:r>
            <w:r>
              <w:rPr>
                <w:rFonts w:ascii="Times New Roman" w:eastAsia="Times New Roman" w:hAnsi="Times New Roman" w:cs="Times New Roman"/>
                <w:color w:val="333333"/>
                <w:sz w:val="18"/>
              </w:rPr>
              <w:t xml:space="preserve"> 1</w:t>
            </w:r>
            <w:r w:rsidR="00816040">
              <w:rPr>
                <w:rFonts w:ascii="Times New Roman" w:eastAsia="Times New Roman" w:hAnsi="Times New Roman" w:cs="Times New Roman"/>
                <w:color w:val="333333"/>
                <w:sz w:val="18"/>
              </w:rPr>
              <w:t>5.15</w:t>
            </w:r>
          </w:p>
        </w:tc>
        <w:tc>
          <w:tcPr>
            <w:tcW w:w="5211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50660DC6" w14:textId="77777777" w:rsidR="007652D2" w:rsidRDefault="00057B3F">
            <w:r>
              <w:rPr>
                <w:rFonts w:ascii="Times New Roman" w:eastAsia="Times New Roman" w:hAnsi="Times New Roman" w:cs="Times New Roman"/>
                <w:color w:val="333333"/>
                <w:sz w:val="18"/>
              </w:rPr>
              <w:t>Praktisk övning: DVT</w:t>
            </w:r>
          </w:p>
        </w:tc>
      </w:tr>
      <w:tr w:rsidR="007652D2" w14:paraId="7F906F53" w14:textId="77777777" w:rsidTr="004D6F8B">
        <w:trPr>
          <w:trHeight w:val="276"/>
        </w:trPr>
        <w:tc>
          <w:tcPr>
            <w:tcW w:w="274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4EEF8"/>
          </w:tcPr>
          <w:p w14:paraId="734AA64A" w14:textId="140DAEDB" w:rsidR="007652D2" w:rsidRDefault="00057B3F">
            <w:r>
              <w:rPr>
                <w:rFonts w:ascii="Times New Roman" w:eastAsia="Times New Roman" w:hAnsi="Times New Roman" w:cs="Times New Roman"/>
                <w:color w:val="333333"/>
                <w:sz w:val="18"/>
              </w:rPr>
              <w:t>1</w:t>
            </w:r>
            <w:r w:rsidR="00816040">
              <w:rPr>
                <w:rFonts w:ascii="Times New Roman" w:eastAsia="Times New Roman" w:hAnsi="Times New Roman" w:cs="Times New Roman"/>
                <w:color w:val="333333"/>
                <w:sz w:val="18"/>
              </w:rPr>
              <w:t>5.15</w:t>
            </w:r>
            <w:r>
              <w:rPr>
                <w:rFonts w:ascii="Times New Roman" w:eastAsia="Times New Roman" w:hAnsi="Times New Roman" w:cs="Times New Roman"/>
                <w:color w:val="333333"/>
                <w:sz w:val="18"/>
              </w:rPr>
              <w:t>- 15.</w:t>
            </w:r>
            <w:r w:rsidR="00C7429F">
              <w:rPr>
                <w:rFonts w:ascii="Times New Roman" w:eastAsia="Times New Roman" w:hAnsi="Times New Roman" w:cs="Times New Roman"/>
                <w:color w:val="333333"/>
                <w:sz w:val="18"/>
              </w:rPr>
              <w:t>30</w:t>
            </w:r>
          </w:p>
        </w:tc>
        <w:tc>
          <w:tcPr>
            <w:tcW w:w="5211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</w:tcPr>
          <w:p w14:paraId="11DA5235" w14:textId="77777777" w:rsidR="007652D2" w:rsidRDefault="00057B3F">
            <w:r>
              <w:rPr>
                <w:rFonts w:ascii="Times New Roman" w:eastAsia="Times New Roman" w:hAnsi="Times New Roman" w:cs="Times New Roman"/>
                <w:color w:val="808080"/>
                <w:sz w:val="18"/>
              </w:rPr>
              <w:t>Fika</w:t>
            </w:r>
          </w:p>
        </w:tc>
      </w:tr>
      <w:tr w:rsidR="007652D2" w14:paraId="4D0ABE9E" w14:textId="77777777" w:rsidTr="004D6F8B">
        <w:trPr>
          <w:trHeight w:val="346"/>
        </w:trPr>
        <w:tc>
          <w:tcPr>
            <w:tcW w:w="274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4EEF8"/>
          </w:tcPr>
          <w:p w14:paraId="630BCC92" w14:textId="68C80013" w:rsidR="007652D2" w:rsidRDefault="00057B3F">
            <w:r>
              <w:rPr>
                <w:rFonts w:ascii="Times New Roman" w:eastAsia="Times New Roman" w:hAnsi="Times New Roman" w:cs="Times New Roman"/>
                <w:color w:val="333333"/>
                <w:sz w:val="18"/>
              </w:rPr>
              <w:t>15.</w:t>
            </w:r>
            <w:r w:rsidR="00C7429F">
              <w:rPr>
                <w:rFonts w:ascii="Times New Roman" w:eastAsia="Times New Roman" w:hAnsi="Times New Roman" w:cs="Times New Roman"/>
                <w:color w:val="333333"/>
                <w:sz w:val="18"/>
              </w:rPr>
              <w:t>3</w:t>
            </w:r>
            <w:r>
              <w:rPr>
                <w:rFonts w:ascii="Times New Roman" w:eastAsia="Times New Roman" w:hAnsi="Times New Roman" w:cs="Times New Roman"/>
                <w:color w:val="333333"/>
                <w:sz w:val="18"/>
              </w:rPr>
              <w:t>0 - 16.</w:t>
            </w:r>
            <w:r w:rsidR="00880DDD">
              <w:rPr>
                <w:rFonts w:ascii="Times New Roman" w:eastAsia="Times New Roman" w:hAnsi="Times New Roman" w:cs="Times New Roman"/>
                <w:color w:val="333333"/>
                <w:sz w:val="18"/>
              </w:rPr>
              <w:t>0</w:t>
            </w:r>
            <w:r>
              <w:rPr>
                <w:rFonts w:ascii="Times New Roman" w:eastAsia="Times New Roman" w:hAnsi="Times New Roman" w:cs="Times New Roman"/>
                <w:color w:val="333333"/>
                <w:sz w:val="18"/>
              </w:rPr>
              <w:t>0</w:t>
            </w:r>
          </w:p>
        </w:tc>
        <w:tc>
          <w:tcPr>
            <w:tcW w:w="5211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</w:tcPr>
          <w:p w14:paraId="56B3DBF9" w14:textId="2C5269C1" w:rsidR="007652D2" w:rsidRDefault="001A15DC">
            <w:r>
              <w:rPr>
                <w:rFonts w:ascii="Times New Roman" w:eastAsia="Times New Roman" w:hAnsi="Times New Roman" w:cs="Times New Roman"/>
                <w:color w:val="333333"/>
                <w:sz w:val="18"/>
              </w:rPr>
              <w:t xml:space="preserve">Praktisk övning: </w:t>
            </w:r>
            <w:r w:rsidR="00C7429F">
              <w:rPr>
                <w:rFonts w:ascii="Times New Roman" w:eastAsia="Times New Roman" w:hAnsi="Times New Roman" w:cs="Times New Roman"/>
                <w:color w:val="333333"/>
                <w:sz w:val="18"/>
              </w:rPr>
              <w:t>Lunga</w:t>
            </w:r>
          </w:p>
        </w:tc>
      </w:tr>
      <w:tr w:rsidR="007652D2" w14:paraId="6BF4787B" w14:textId="77777777" w:rsidTr="004D6F8B">
        <w:trPr>
          <w:trHeight w:val="420"/>
        </w:trPr>
        <w:tc>
          <w:tcPr>
            <w:tcW w:w="274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4EEF8"/>
            <w:vAlign w:val="center"/>
          </w:tcPr>
          <w:p w14:paraId="303F811A" w14:textId="39C94AD5" w:rsidR="007652D2" w:rsidRDefault="007652D2"/>
        </w:tc>
        <w:tc>
          <w:tcPr>
            <w:tcW w:w="5211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vAlign w:val="center"/>
          </w:tcPr>
          <w:p w14:paraId="0F4883C9" w14:textId="56BF3C1B" w:rsidR="007652D2" w:rsidRDefault="007652D2"/>
        </w:tc>
      </w:tr>
      <w:tr w:rsidR="007652D2" w14:paraId="5FAFEB60" w14:textId="77777777" w:rsidTr="004D6F8B">
        <w:trPr>
          <w:trHeight w:val="276"/>
        </w:trPr>
        <w:tc>
          <w:tcPr>
            <w:tcW w:w="2743" w:type="dxa"/>
            <w:tcBorders>
              <w:top w:val="single" w:sz="6" w:space="0" w:color="BFBFBF"/>
              <w:left w:val="nil"/>
              <w:bottom w:val="single" w:sz="6" w:space="0" w:color="BFBFBF"/>
              <w:right w:val="nil"/>
            </w:tcBorders>
            <w:shd w:val="clear" w:color="auto" w:fill="FFFFFF"/>
          </w:tcPr>
          <w:p w14:paraId="1CBEE4F2" w14:textId="77777777" w:rsidR="007652D2" w:rsidRDefault="007652D2"/>
        </w:tc>
        <w:tc>
          <w:tcPr>
            <w:tcW w:w="5211" w:type="dxa"/>
            <w:tcBorders>
              <w:top w:val="single" w:sz="6" w:space="0" w:color="BFBFBF"/>
              <w:left w:val="nil"/>
              <w:bottom w:val="single" w:sz="6" w:space="0" w:color="BFBFBF"/>
              <w:right w:val="nil"/>
            </w:tcBorders>
          </w:tcPr>
          <w:p w14:paraId="6261DEDF" w14:textId="77777777" w:rsidR="007652D2" w:rsidRDefault="007652D2"/>
        </w:tc>
      </w:tr>
      <w:tr w:rsidR="007652D2" w14:paraId="04DB5348" w14:textId="77777777" w:rsidTr="004D6F8B">
        <w:trPr>
          <w:trHeight w:val="209"/>
        </w:trPr>
        <w:tc>
          <w:tcPr>
            <w:tcW w:w="2743" w:type="dxa"/>
            <w:tcBorders>
              <w:top w:val="single" w:sz="6" w:space="0" w:color="BFBFBF"/>
              <w:left w:val="single" w:sz="6" w:space="0" w:color="BFBFBF"/>
              <w:bottom w:val="single" w:sz="6" w:space="0" w:color="D6D6D6"/>
              <w:right w:val="single" w:sz="6" w:space="0" w:color="D6D6D6"/>
            </w:tcBorders>
            <w:shd w:val="clear" w:color="auto" w:fill="5F79A0"/>
          </w:tcPr>
          <w:p w14:paraId="7AE59DF5" w14:textId="77777777" w:rsidR="007652D2" w:rsidRDefault="007652D2"/>
        </w:tc>
        <w:tc>
          <w:tcPr>
            <w:tcW w:w="5211" w:type="dxa"/>
            <w:tcBorders>
              <w:top w:val="single" w:sz="6" w:space="0" w:color="BFBFBF"/>
              <w:left w:val="single" w:sz="6" w:space="0" w:color="D6D6D6"/>
              <w:bottom w:val="single" w:sz="6" w:space="0" w:color="D6D6D6"/>
              <w:right w:val="single" w:sz="6" w:space="0" w:color="BFBFBF"/>
            </w:tcBorders>
            <w:shd w:val="clear" w:color="auto" w:fill="5F79A0"/>
          </w:tcPr>
          <w:p w14:paraId="55E9C946" w14:textId="77777777" w:rsidR="007652D2" w:rsidRDefault="00057B3F">
            <w:r>
              <w:rPr>
                <w:rFonts w:ascii="Times New Roman" w:eastAsia="Times New Roman" w:hAnsi="Times New Roman" w:cs="Times New Roman"/>
                <w:color w:val="FFFFFF"/>
                <w:sz w:val="18"/>
              </w:rPr>
              <w:t>Dag 2</w:t>
            </w:r>
          </w:p>
        </w:tc>
      </w:tr>
      <w:tr w:rsidR="007652D2" w14:paraId="0BA558B2" w14:textId="77777777" w:rsidTr="004D6F8B">
        <w:trPr>
          <w:trHeight w:val="598"/>
        </w:trPr>
        <w:tc>
          <w:tcPr>
            <w:tcW w:w="2743" w:type="dxa"/>
            <w:tcBorders>
              <w:top w:val="single" w:sz="6" w:space="0" w:color="D6D6D6"/>
              <w:left w:val="single" w:sz="6" w:space="0" w:color="BFBFBF"/>
              <w:bottom w:val="single" w:sz="6" w:space="0" w:color="D6D6D6"/>
              <w:right w:val="single" w:sz="6" w:space="0" w:color="D6D6D6"/>
            </w:tcBorders>
            <w:shd w:val="clear" w:color="auto" w:fill="E4EEF8"/>
            <w:vAlign w:val="center"/>
          </w:tcPr>
          <w:p w14:paraId="6D16A441" w14:textId="19EA598C" w:rsidR="007652D2" w:rsidRDefault="00057B3F">
            <w:r>
              <w:rPr>
                <w:rFonts w:ascii="Times New Roman" w:eastAsia="Times New Roman" w:hAnsi="Times New Roman" w:cs="Times New Roman"/>
                <w:color w:val="333333"/>
                <w:sz w:val="18"/>
              </w:rPr>
              <w:t>8.</w:t>
            </w:r>
            <w:r w:rsidR="001A15DC">
              <w:rPr>
                <w:rFonts w:ascii="Times New Roman" w:eastAsia="Times New Roman" w:hAnsi="Times New Roman" w:cs="Times New Roman"/>
                <w:color w:val="333333"/>
                <w:sz w:val="18"/>
              </w:rPr>
              <w:t>3</w:t>
            </w:r>
            <w:r>
              <w:rPr>
                <w:rFonts w:ascii="Times New Roman" w:eastAsia="Times New Roman" w:hAnsi="Times New Roman" w:cs="Times New Roman"/>
                <w:color w:val="333333"/>
                <w:sz w:val="18"/>
              </w:rPr>
              <w:t xml:space="preserve">0 - </w:t>
            </w:r>
            <w:r w:rsidR="001A15DC">
              <w:rPr>
                <w:rFonts w:ascii="Times New Roman" w:eastAsia="Times New Roman" w:hAnsi="Times New Roman" w:cs="Times New Roman"/>
                <w:color w:val="333333"/>
                <w:sz w:val="18"/>
              </w:rPr>
              <w:t>9</w:t>
            </w:r>
            <w:r>
              <w:rPr>
                <w:rFonts w:ascii="Times New Roman" w:eastAsia="Times New Roman" w:hAnsi="Times New Roman" w:cs="Times New Roman"/>
                <w:color w:val="333333"/>
                <w:sz w:val="18"/>
              </w:rPr>
              <w:t>.</w:t>
            </w:r>
            <w:r w:rsidR="001A15DC">
              <w:rPr>
                <w:rFonts w:ascii="Times New Roman" w:eastAsia="Times New Roman" w:hAnsi="Times New Roman" w:cs="Times New Roman"/>
                <w:color w:val="333333"/>
                <w:sz w:val="18"/>
              </w:rPr>
              <w:t>1</w:t>
            </w:r>
            <w:r>
              <w:rPr>
                <w:rFonts w:ascii="Times New Roman" w:eastAsia="Times New Roman" w:hAnsi="Times New Roman" w:cs="Times New Roman"/>
                <w:color w:val="333333"/>
                <w:sz w:val="18"/>
              </w:rPr>
              <w:t>0</w:t>
            </w:r>
          </w:p>
        </w:tc>
        <w:tc>
          <w:tcPr>
            <w:tcW w:w="5211" w:type="dxa"/>
            <w:tcBorders>
              <w:top w:val="single" w:sz="6" w:space="0" w:color="D6D6D6"/>
              <w:left w:val="single" w:sz="6" w:space="0" w:color="D6D6D6"/>
              <w:bottom w:val="single" w:sz="6" w:space="0" w:color="BFBFBF"/>
              <w:right w:val="single" w:sz="6" w:space="0" w:color="BFBFBF"/>
            </w:tcBorders>
            <w:vAlign w:val="center"/>
          </w:tcPr>
          <w:p w14:paraId="18A84D2C" w14:textId="18BF8022" w:rsidR="007652D2" w:rsidRDefault="00057B3F">
            <w:r>
              <w:rPr>
                <w:rFonts w:ascii="Times New Roman" w:eastAsia="Times New Roman" w:hAnsi="Times New Roman" w:cs="Times New Roman"/>
                <w:color w:val="333333"/>
                <w:sz w:val="18"/>
              </w:rPr>
              <w:t>Gallblåsa/njure</w:t>
            </w:r>
            <w:r w:rsidR="00836D2A">
              <w:rPr>
                <w:rFonts w:ascii="Times New Roman" w:eastAsia="Times New Roman" w:hAnsi="Times New Roman" w:cs="Times New Roman"/>
                <w:color w:val="333333"/>
                <w:sz w:val="18"/>
              </w:rPr>
              <w:t xml:space="preserve"> </w:t>
            </w:r>
            <w:r w:rsidR="001A15DC">
              <w:rPr>
                <w:rFonts w:ascii="Times New Roman" w:eastAsia="Times New Roman" w:hAnsi="Times New Roman" w:cs="Times New Roman"/>
                <w:color w:val="333333"/>
                <w:sz w:val="18"/>
              </w:rPr>
              <w:t>(Hydronefros)</w:t>
            </w:r>
            <w:r>
              <w:rPr>
                <w:rFonts w:ascii="Times New Roman" w:eastAsia="Times New Roman" w:hAnsi="Times New Roman" w:cs="Times New Roman"/>
                <w:color w:val="333333"/>
                <w:sz w:val="18"/>
              </w:rPr>
              <w:t>: genomgång av teori</w:t>
            </w:r>
          </w:p>
        </w:tc>
      </w:tr>
      <w:tr w:rsidR="007652D2" w14:paraId="1DA258A7" w14:textId="77777777" w:rsidTr="004D6F8B">
        <w:trPr>
          <w:trHeight w:val="650"/>
        </w:trPr>
        <w:tc>
          <w:tcPr>
            <w:tcW w:w="2743" w:type="dxa"/>
            <w:tcBorders>
              <w:top w:val="single" w:sz="6" w:space="0" w:color="D6D6D6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4EEF8"/>
            <w:vAlign w:val="center"/>
          </w:tcPr>
          <w:p w14:paraId="6148519F" w14:textId="211387F6" w:rsidR="007652D2" w:rsidRDefault="001A15DC">
            <w:r>
              <w:rPr>
                <w:rFonts w:ascii="Times New Roman" w:eastAsia="Times New Roman" w:hAnsi="Times New Roman" w:cs="Times New Roman"/>
                <w:color w:val="333333"/>
                <w:sz w:val="18"/>
              </w:rPr>
              <w:t xml:space="preserve">9.10 - </w:t>
            </w:r>
            <w:r w:rsidR="00C7429F">
              <w:rPr>
                <w:rFonts w:ascii="Times New Roman" w:eastAsia="Times New Roman" w:hAnsi="Times New Roman" w:cs="Times New Roman"/>
                <w:color w:val="333333"/>
                <w:sz w:val="18"/>
              </w:rPr>
              <w:t>10</w:t>
            </w:r>
            <w:r>
              <w:rPr>
                <w:rFonts w:ascii="Times New Roman" w:eastAsia="Times New Roman" w:hAnsi="Times New Roman" w:cs="Times New Roman"/>
                <w:color w:val="333333"/>
                <w:sz w:val="18"/>
              </w:rPr>
              <w:t>.</w:t>
            </w:r>
            <w:r w:rsidR="00C7429F">
              <w:rPr>
                <w:rFonts w:ascii="Times New Roman" w:eastAsia="Times New Roman" w:hAnsi="Times New Roman" w:cs="Times New Roman"/>
                <w:color w:val="333333"/>
                <w:sz w:val="18"/>
              </w:rPr>
              <w:t>0</w:t>
            </w:r>
            <w:r>
              <w:rPr>
                <w:rFonts w:ascii="Times New Roman" w:eastAsia="Times New Roman" w:hAnsi="Times New Roman" w:cs="Times New Roman"/>
                <w:color w:val="333333"/>
                <w:sz w:val="18"/>
              </w:rPr>
              <w:t>0</w:t>
            </w:r>
          </w:p>
        </w:tc>
        <w:tc>
          <w:tcPr>
            <w:tcW w:w="5211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vAlign w:val="center"/>
          </w:tcPr>
          <w:p w14:paraId="2E701A01" w14:textId="77777777" w:rsidR="007652D2" w:rsidRDefault="00057B3F">
            <w:r>
              <w:rPr>
                <w:rFonts w:ascii="Times New Roman" w:eastAsia="Times New Roman" w:hAnsi="Times New Roman" w:cs="Times New Roman"/>
                <w:color w:val="333333"/>
                <w:sz w:val="18"/>
              </w:rPr>
              <w:t>Praktisk övning: Gallblåsa/njure</w:t>
            </w:r>
          </w:p>
        </w:tc>
      </w:tr>
      <w:tr w:rsidR="007652D2" w14:paraId="7FC74178" w14:textId="77777777" w:rsidTr="004D6F8B">
        <w:trPr>
          <w:trHeight w:val="379"/>
        </w:trPr>
        <w:tc>
          <w:tcPr>
            <w:tcW w:w="274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4EEF8"/>
          </w:tcPr>
          <w:p w14:paraId="782FD2A9" w14:textId="50FC4380" w:rsidR="007652D2" w:rsidRDefault="00C7429F">
            <w:r>
              <w:rPr>
                <w:rFonts w:ascii="Times New Roman" w:eastAsia="Times New Roman" w:hAnsi="Times New Roman" w:cs="Times New Roman"/>
                <w:color w:val="333333"/>
                <w:sz w:val="18"/>
              </w:rPr>
              <w:t xml:space="preserve">10.00 - </w:t>
            </w:r>
            <w:r w:rsidR="001A15DC">
              <w:rPr>
                <w:rFonts w:ascii="Times New Roman" w:eastAsia="Times New Roman" w:hAnsi="Times New Roman" w:cs="Times New Roman"/>
                <w:color w:val="333333"/>
                <w:sz w:val="18"/>
              </w:rPr>
              <w:t>10</w:t>
            </w:r>
            <w:r>
              <w:rPr>
                <w:rFonts w:ascii="Times New Roman" w:eastAsia="Times New Roman" w:hAnsi="Times New Roman" w:cs="Times New Roman"/>
                <w:color w:val="333333"/>
                <w:sz w:val="18"/>
              </w:rPr>
              <w:t>.1</w:t>
            </w:r>
            <w:r w:rsidR="001A15DC">
              <w:rPr>
                <w:rFonts w:ascii="Times New Roman" w:eastAsia="Times New Roman" w:hAnsi="Times New Roman" w:cs="Times New Roman"/>
                <w:color w:val="333333"/>
                <w:sz w:val="18"/>
              </w:rPr>
              <w:t>5</w:t>
            </w:r>
          </w:p>
        </w:tc>
        <w:tc>
          <w:tcPr>
            <w:tcW w:w="5211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</w:tcPr>
          <w:p w14:paraId="5DB18EFC" w14:textId="77777777" w:rsidR="007652D2" w:rsidRDefault="00057B3F">
            <w:r>
              <w:rPr>
                <w:rFonts w:ascii="Times New Roman" w:eastAsia="Times New Roman" w:hAnsi="Times New Roman" w:cs="Times New Roman"/>
                <w:color w:val="808080"/>
                <w:sz w:val="18"/>
              </w:rPr>
              <w:t>Fika</w:t>
            </w:r>
          </w:p>
        </w:tc>
      </w:tr>
      <w:tr w:rsidR="007652D2" w14:paraId="5FE03A65" w14:textId="77777777" w:rsidTr="004D6F8B">
        <w:trPr>
          <w:trHeight w:val="456"/>
        </w:trPr>
        <w:tc>
          <w:tcPr>
            <w:tcW w:w="2743" w:type="dxa"/>
            <w:tcBorders>
              <w:top w:val="single" w:sz="6" w:space="0" w:color="BFBFBF"/>
              <w:left w:val="single" w:sz="6" w:space="0" w:color="BFBFBF"/>
              <w:bottom w:val="single" w:sz="6" w:space="0" w:color="D9D9D9"/>
              <w:right w:val="single" w:sz="6" w:space="0" w:color="BFBFBF"/>
            </w:tcBorders>
            <w:shd w:val="clear" w:color="auto" w:fill="E4EEF8"/>
            <w:vAlign w:val="center"/>
          </w:tcPr>
          <w:p w14:paraId="1A279653" w14:textId="0B2D41E0" w:rsidR="00C7429F" w:rsidRPr="00C7429F" w:rsidRDefault="001A15DC">
            <w:pPr>
              <w:rPr>
                <w:rFonts w:ascii="Times New Roman" w:eastAsia="Times New Roman" w:hAnsi="Times New Roman" w:cs="Times New Roman"/>
                <w:color w:val="333333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8"/>
              </w:rPr>
              <w:t>10.</w:t>
            </w:r>
            <w:r w:rsidR="00C7429F">
              <w:rPr>
                <w:rFonts w:ascii="Times New Roman" w:eastAsia="Times New Roman" w:hAnsi="Times New Roman" w:cs="Times New Roman"/>
                <w:color w:val="333333"/>
                <w:sz w:val="18"/>
              </w:rPr>
              <w:t>20</w:t>
            </w:r>
            <w:r>
              <w:rPr>
                <w:rFonts w:ascii="Times New Roman" w:eastAsia="Times New Roman" w:hAnsi="Times New Roman" w:cs="Times New Roman"/>
                <w:color w:val="333333"/>
                <w:sz w:val="18"/>
              </w:rPr>
              <w:t xml:space="preserve"> - 1</w:t>
            </w:r>
            <w:r w:rsidR="00C7429F">
              <w:rPr>
                <w:rFonts w:ascii="Times New Roman" w:eastAsia="Times New Roman" w:hAnsi="Times New Roman" w:cs="Times New Roman"/>
                <w:color w:val="333333"/>
                <w:sz w:val="18"/>
              </w:rPr>
              <w:t>1</w:t>
            </w:r>
            <w:r>
              <w:rPr>
                <w:rFonts w:ascii="Times New Roman" w:eastAsia="Times New Roman" w:hAnsi="Times New Roman" w:cs="Times New Roman"/>
                <w:color w:val="333333"/>
                <w:sz w:val="18"/>
              </w:rPr>
              <w:t>.</w:t>
            </w:r>
            <w:r w:rsidR="00C7429F">
              <w:rPr>
                <w:rFonts w:ascii="Times New Roman" w:eastAsia="Times New Roman" w:hAnsi="Times New Roman" w:cs="Times New Roman"/>
                <w:color w:val="333333"/>
                <w:sz w:val="18"/>
              </w:rPr>
              <w:t>00</w:t>
            </w:r>
          </w:p>
        </w:tc>
        <w:tc>
          <w:tcPr>
            <w:tcW w:w="5211" w:type="dxa"/>
            <w:tcBorders>
              <w:top w:val="single" w:sz="6" w:space="0" w:color="BFBFBF"/>
              <w:left w:val="single" w:sz="6" w:space="0" w:color="BFBFBF"/>
              <w:bottom w:val="single" w:sz="6" w:space="0" w:color="D9D9D9"/>
              <w:right w:val="single" w:sz="6" w:space="0" w:color="BFBFBF"/>
            </w:tcBorders>
            <w:vAlign w:val="center"/>
          </w:tcPr>
          <w:p w14:paraId="7BBEC032" w14:textId="19161914" w:rsidR="00C7429F" w:rsidRPr="00C7429F" w:rsidRDefault="00057B3F">
            <w:pPr>
              <w:rPr>
                <w:rFonts w:ascii="Times New Roman" w:eastAsia="Times New Roman" w:hAnsi="Times New Roman" w:cs="Times New Roman"/>
                <w:color w:val="333333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8"/>
              </w:rPr>
              <w:t>FAST/aorta: genomgång av teori</w:t>
            </w:r>
          </w:p>
        </w:tc>
      </w:tr>
      <w:tr w:rsidR="007652D2" w14:paraId="63821C78" w14:textId="77777777" w:rsidTr="004D6F8B">
        <w:trPr>
          <w:trHeight w:val="401"/>
        </w:trPr>
        <w:tc>
          <w:tcPr>
            <w:tcW w:w="2743" w:type="dxa"/>
            <w:tcBorders>
              <w:top w:val="single" w:sz="6" w:space="0" w:color="D9D9D9"/>
              <w:left w:val="single" w:sz="6" w:space="0" w:color="BFBFBF"/>
              <w:bottom w:val="single" w:sz="6" w:space="0" w:color="D9D9D9"/>
              <w:right w:val="single" w:sz="6" w:space="0" w:color="D9D9D9"/>
            </w:tcBorders>
            <w:shd w:val="clear" w:color="auto" w:fill="E4EEF8"/>
          </w:tcPr>
          <w:p w14:paraId="382D14D3" w14:textId="79C3236A" w:rsidR="007652D2" w:rsidRDefault="00057B3F">
            <w:r>
              <w:rPr>
                <w:rFonts w:ascii="Times New Roman" w:eastAsia="Times New Roman" w:hAnsi="Times New Roman" w:cs="Times New Roman"/>
                <w:color w:val="333333"/>
                <w:sz w:val="18"/>
              </w:rPr>
              <w:t>1</w:t>
            </w:r>
            <w:r w:rsidR="00C7429F">
              <w:rPr>
                <w:rFonts w:ascii="Times New Roman" w:eastAsia="Times New Roman" w:hAnsi="Times New Roman" w:cs="Times New Roman"/>
                <w:color w:val="333333"/>
                <w:sz w:val="18"/>
              </w:rPr>
              <w:t>1.00</w:t>
            </w:r>
            <w:r>
              <w:rPr>
                <w:rFonts w:ascii="Times New Roman" w:eastAsia="Times New Roman" w:hAnsi="Times New Roman" w:cs="Times New Roman"/>
                <w:color w:val="333333"/>
                <w:sz w:val="18"/>
              </w:rPr>
              <w:t xml:space="preserve"> - 11.</w:t>
            </w:r>
            <w:r w:rsidR="00C7429F">
              <w:rPr>
                <w:rFonts w:ascii="Times New Roman" w:eastAsia="Times New Roman" w:hAnsi="Times New Roman" w:cs="Times New Roman"/>
                <w:color w:val="333333"/>
                <w:sz w:val="18"/>
              </w:rPr>
              <w:t>30</w:t>
            </w:r>
          </w:p>
        </w:tc>
        <w:tc>
          <w:tcPr>
            <w:tcW w:w="5211" w:type="dxa"/>
            <w:tcBorders>
              <w:top w:val="single" w:sz="6" w:space="0" w:color="D9D9D9"/>
              <w:left w:val="single" w:sz="6" w:space="0" w:color="D9D9D9"/>
              <w:bottom w:val="single" w:sz="6" w:space="0" w:color="BFBFBF"/>
              <w:right w:val="single" w:sz="6" w:space="0" w:color="BFBFBF"/>
            </w:tcBorders>
          </w:tcPr>
          <w:p w14:paraId="3484BE37" w14:textId="0FB44D57" w:rsidR="007652D2" w:rsidRDefault="00057B3F">
            <w:r>
              <w:rPr>
                <w:rFonts w:ascii="Times New Roman" w:eastAsia="Times New Roman" w:hAnsi="Times New Roman" w:cs="Times New Roman"/>
                <w:color w:val="333333"/>
                <w:sz w:val="18"/>
              </w:rPr>
              <w:t>Praktisk övning: Aorta</w:t>
            </w:r>
          </w:p>
        </w:tc>
      </w:tr>
      <w:tr w:rsidR="007652D2" w14:paraId="1FBC3D0E" w14:textId="77777777" w:rsidTr="004D6F8B">
        <w:trPr>
          <w:trHeight w:val="415"/>
        </w:trPr>
        <w:tc>
          <w:tcPr>
            <w:tcW w:w="2743" w:type="dxa"/>
            <w:tcBorders>
              <w:top w:val="single" w:sz="6" w:space="0" w:color="D9D9D9"/>
              <w:left w:val="single" w:sz="6" w:space="0" w:color="BFBFBF"/>
              <w:bottom w:val="single" w:sz="6" w:space="0" w:color="BFBFBF"/>
              <w:right w:val="single" w:sz="6" w:space="0" w:color="D6D6D6"/>
            </w:tcBorders>
            <w:shd w:val="clear" w:color="auto" w:fill="E4EEF8"/>
            <w:vAlign w:val="center"/>
          </w:tcPr>
          <w:p w14:paraId="118B154B" w14:textId="0653CC0A" w:rsidR="007652D2" w:rsidRDefault="00057B3F">
            <w:r>
              <w:rPr>
                <w:rFonts w:ascii="Times New Roman" w:eastAsia="Times New Roman" w:hAnsi="Times New Roman" w:cs="Times New Roman"/>
                <w:color w:val="333333"/>
                <w:sz w:val="18"/>
              </w:rPr>
              <w:t>11.</w:t>
            </w:r>
            <w:r w:rsidR="00C7429F">
              <w:rPr>
                <w:rFonts w:ascii="Times New Roman" w:eastAsia="Times New Roman" w:hAnsi="Times New Roman" w:cs="Times New Roman"/>
                <w:color w:val="333333"/>
                <w:sz w:val="18"/>
              </w:rPr>
              <w:t>3</w:t>
            </w:r>
            <w:r>
              <w:rPr>
                <w:rFonts w:ascii="Times New Roman" w:eastAsia="Times New Roman" w:hAnsi="Times New Roman" w:cs="Times New Roman"/>
                <w:color w:val="333333"/>
                <w:sz w:val="18"/>
              </w:rPr>
              <w:t>0 - 12.00</w:t>
            </w:r>
          </w:p>
        </w:tc>
        <w:tc>
          <w:tcPr>
            <w:tcW w:w="5211" w:type="dxa"/>
            <w:tcBorders>
              <w:top w:val="single" w:sz="6" w:space="0" w:color="BFBFBF"/>
              <w:left w:val="single" w:sz="6" w:space="0" w:color="D6D6D6"/>
              <w:bottom w:val="single" w:sz="6" w:space="0" w:color="BFBFBF"/>
              <w:right w:val="single" w:sz="6" w:space="0" w:color="BFBFBF"/>
            </w:tcBorders>
          </w:tcPr>
          <w:p w14:paraId="1FBC8EBA" w14:textId="58A44C38" w:rsidR="007652D2" w:rsidRDefault="001A15DC">
            <w:r>
              <w:rPr>
                <w:rFonts w:ascii="Times New Roman" w:eastAsia="Times New Roman" w:hAnsi="Times New Roman" w:cs="Times New Roman"/>
                <w:color w:val="333333"/>
                <w:sz w:val="18"/>
              </w:rPr>
              <w:t xml:space="preserve">Praktisk övning: </w:t>
            </w:r>
            <w:r w:rsidR="00C7429F">
              <w:rPr>
                <w:rFonts w:ascii="Times New Roman" w:eastAsia="Times New Roman" w:hAnsi="Times New Roman" w:cs="Times New Roman"/>
                <w:color w:val="333333"/>
                <w:sz w:val="18"/>
              </w:rPr>
              <w:t>Fast</w:t>
            </w:r>
          </w:p>
        </w:tc>
      </w:tr>
      <w:tr w:rsidR="007652D2" w14:paraId="4A670EF9" w14:textId="77777777" w:rsidTr="004D6F8B">
        <w:trPr>
          <w:trHeight w:val="276"/>
        </w:trPr>
        <w:tc>
          <w:tcPr>
            <w:tcW w:w="274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4EEF8"/>
          </w:tcPr>
          <w:p w14:paraId="137F0081" w14:textId="77777777" w:rsidR="007652D2" w:rsidRDefault="00057B3F">
            <w:r>
              <w:rPr>
                <w:rFonts w:ascii="Times New Roman" w:eastAsia="Times New Roman" w:hAnsi="Times New Roman" w:cs="Times New Roman"/>
                <w:color w:val="333333"/>
                <w:sz w:val="18"/>
              </w:rPr>
              <w:t>12:00–12:45</w:t>
            </w:r>
          </w:p>
        </w:tc>
        <w:tc>
          <w:tcPr>
            <w:tcW w:w="5211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AEAEA"/>
          </w:tcPr>
          <w:p w14:paraId="0A43141B" w14:textId="77777777" w:rsidR="007652D2" w:rsidRDefault="00057B3F">
            <w:r>
              <w:rPr>
                <w:rFonts w:ascii="Times New Roman" w:eastAsia="Times New Roman" w:hAnsi="Times New Roman" w:cs="Times New Roman"/>
                <w:color w:val="808080"/>
                <w:sz w:val="18"/>
              </w:rPr>
              <w:t>Gemensam lunch</w:t>
            </w:r>
          </w:p>
        </w:tc>
      </w:tr>
      <w:tr w:rsidR="00057B3F" w14:paraId="686D33BB" w14:textId="77777777" w:rsidTr="004D6F8B">
        <w:trPr>
          <w:trHeight w:val="463"/>
        </w:trPr>
        <w:tc>
          <w:tcPr>
            <w:tcW w:w="274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4EEF8"/>
            <w:vAlign w:val="center"/>
          </w:tcPr>
          <w:p w14:paraId="6EB64504" w14:textId="50D7A2A4" w:rsidR="00057B3F" w:rsidRDefault="00057B3F" w:rsidP="00057B3F">
            <w:r>
              <w:rPr>
                <w:rFonts w:ascii="Times New Roman" w:eastAsia="Times New Roman" w:hAnsi="Times New Roman" w:cs="Times New Roman"/>
                <w:color w:val="333333"/>
                <w:sz w:val="18"/>
              </w:rPr>
              <w:t>12.45 - 13.15</w:t>
            </w:r>
          </w:p>
        </w:tc>
        <w:tc>
          <w:tcPr>
            <w:tcW w:w="5211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vAlign w:val="center"/>
          </w:tcPr>
          <w:p w14:paraId="61828D22" w14:textId="085E6D92" w:rsidR="00057B3F" w:rsidRPr="000B0CAD" w:rsidRDefault="000B0CAD" w:rsidP="00057B3F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B0CA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NYTT: </w:t>
            </w:r>
            <w:r w:rsidR="00057B3F" w:rsidRPr="000B0CA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Bedömning av stas. Fall </w:t>
            </w:r>
          </w:p>
        </w:tc>
      </w:tr>
      <w:tr w:rsidR="00057B3F" w14:paraId="076C12AD" w14:textId="77777777" w:rsidTr="004D6F8B">
        <w:trPr>
          <w:trHeight w:val="492"/>
        </w:trPr>
        <w:tc>
          <w:tcPr>
            <w:tcW w:w="274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4EEF8"/>
            <w:vAlign w:val="center"/>
          </w:tcPr>
          <w:p w14:paraId="406679BB" w14:textId="1021E1AB" w:rsidR="00057B3F" w:rsidRDefault="00057B3F" w:rsidP="00057B3F">
            <w:r>
              <w:rPr>
                <w:rFonts w:ascii="Times New Roman" w:eastAsia="Times New Roman" w:hAnsi="Times New Roman" w:cs="Times New Roman"/>
                <w:color w:val="333333"/>
                <w:sz w:val="18"/>
              </w:rPr>
              <w:t>13:15 – 13:45</w:t>
            </w:r>
          </w:p>
        </w:tc>
        <w:tc>
          <w:tcPr>
            <w:tcW w:w="5211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vAlign w:val="center"/>
          </w:tcPr>
          <w:p w14:paraId="3658CAE2" w14:textId="7EDB079A" w:rsidR="00057B3F" w:rsidRDefault="00057B3F" w:rsidP="00057B3F">
            <w:r w:rsidRPr="00D85BA5">
              <w:rPr>
                <w:rFonts w:ascii="Times New Roman" w:hAnsi="Times New Roman" w:cs="Times New Roman"/>
                <w:sz w:val="18"/>
                <w:szCs w:val="18"/>
              </w:rPr>
              <w:t>Valfri träning med handledning</w:t>
            </w:r>
          </w:p>
        </w:tc>
      </w:tr>
      <w:tr w:rsidR="00057B3F" w14:paraId="1DCD91E0" w14:textId="77777777" w:rsidTr="004D6F8B">
        <w:trPr>
          <w:trHeight w:val="566"/>
        </w:trPr>
        <w:tc>
          <w:tcPr>
            <w:tcW w:w="274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4EEF8"/>
            <w:vAlign w:val="center"/>
          </w:tcPr>
          <w:p w14:paraId="79B3D8A8" w14:textId="33BF9EC6" w:rsidR="00057B3F" w:rsidRDefault="00057B3F" w:rsidP="00057B3F">
            <w:r>
              <w:rPr>
                <w:rFonts w:ascii="Times New Roman" w:eastAsia="Times New Roman" w:hAnsi="Times New Roman" w:cs="Times New Roman"/>
                <w:color w:val="333333"/>
                <w:sz w:val="18"/>
              </w:rPr>
              <w:t>13.45 - 14.45</w:t>
            </w:r>
          </w:p>
        </w:tc>
        <w:tc>
          <w:tcPr>
            <w:tcW w:w="5211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vAlign w:val="center"/>
          </w:tcPr>
          <w:p w14:paraId="038B9B32" w14:textId="593AE746" w:rsidR="00057B3F" w:rsidRDefault="00057B3F" w:rsidP="00057B3F">
            <w:proofErr w:type="spellStart"/>
            <w:r w:rsidRPr="0089407C">
              <w:rPr>
                <w:rFonts w:ascii="Times New Roman" w:eastAsia="Times New Roman" w:hAnsi="Times New Roman" w:cs="Times New Roman"/>
                <w:color w:val="333333"/>
                <w:sz w:val="18"/>
              </w:rPr>
              <w:t>Quiz</w:t>
            </w:r>
            <w:proofErr w:type="spellEnd"/>
          </w:p>
        </w:tc>
      </w:tr>
      <w:tr w:rsidR="00057B3F" w14:paraId="7D668BBB" w14:textId="77777777" w:rsidTr="004D6F8B">
        <w:trPr>
          <w:trHeight w:val="566"/>
        </w:trPr>
        <w:tc>
          <w:tcPr>
            <w:tcW w:w="2743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E4EEF8"/>
            <w:vAlign w:val="center"/>
          </w:tcPr>
          <w:p w14:paraId="7D21D9DE" w14:textId="43C73DFF" w:rsidR="00057B3F" w:rsidRDefault="00057B3F" w:rsidP="00057B3F">
            <w:pPr>
              <w:rPr>
                <w:rFonts w:ascii="Times New Roman" w:eastAsia="Times New Roman" w:hAnsi="Times New Roman" w:cs="Times New Roman"/>
                <w:color w:val="333333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8"/>
              </w:rPr>
              <w:t>14.45 – 15:00</w:t>
            </w:r>
          </w:p>
        </w:tc>
        <w:tc>
          <w:tcPr>
            <w:tcW w:w="5211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vAlign w:val="center"/>
          </w:tcPr>
          <w:p w14:paraId="16B01D73" w14:textId="4DA24A1C" w:rsidR="00057B3F" w:rsidRDefault="00057B3F" w:rsidP="00057B3F">
            <w:pPr>
              <w:rPr>
                <w:rFonts w:ascii="Times New Roman" w:eastAsia="Times New Roman" w:hAnsi="Times New Roman" w:cs="Times New Roman"/>
                <w:color w:val="333333"/>
                <w:sz w:val="18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18"/>
              </w:rPr>
              <w:t>Utdelning av intyg och utvärdering</w:t>
            </w:r>
          </w:p>
        </w:tc>
      </w:tr>
    </w:tbl>
    <w:p w14:paraId="72620781" w14:textId="77777777" w:rsidR="00C26707" w:rsidRDefault="00C26707" w:rsidP="004D6F8B"/>
    <w:sectPr w:rsidR="00C26707">
      <w:pgSz w:w="11906" w:h="16838"/>
      <w:pgMar w:top="113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52D2"/>
    <w:rsid w:val="00057B3F"/>
    <w:rsid w:val="0007272C"/>
    <w:rsid w:val="00074E32"/>
    <w:rsid w:val="000B0CAD"/>
    <w:rsid w:val="001A15DC"/>
    <w:rsid w:val="00242055"/>
    <w:rsid w:val="00263BB7"/>
    <w:rsid w:val="0027774D"/>
    <w:rsid w:val="004403E4"/>
    <w:rsid w:val="004D6F8B"/>
    <w:rsid w:val="00557055"/>
    <w:rsid w:val="007172E0"/>
    <w:rsid w:val="00717D15"/>
    <w:rsid w:val="007652D2"/>
    <w:rsid w:val="00816040"/>
    <w:rsid w:val="00836D2A"/>
    <w:rsid w:val="00880DDD"/>
    <w:rsid w:val="00943205"/>
    <w:rsid w:val="00A4345A"/>
    <w:rsid w:val="00AB775F"/>
    <w:rsid w:val="00B4176D"/>
    <w:rsid w:val="00C06FF5"/>
    <w:rsid w:val="00C26707"/>
    <w:rsid w:val="00C34B71"/>
    <w:rsid w:val="00C7429F"/>
    <w:rsid w:val="00CD26B8"/>
    <w:rsid w:val="00CD54B3"/>
    <w:rsid w:val="00D124A0"/>
    <w:rsid w:val="00DB17E8"/>
    <w:rsid w:val="00E3407D"/>
    <w:rsid w:val="00E531B0"/>
    <w:rsid w:val="00F20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B30334"/>
  <w15:docId w15:val="{12C4C42D-1DDB-4F96-8CE2-C43456113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341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Schema Ultraljudskurs 211002.xlsx</vt:lpstr>
    </vt:vector>
  </TitlesOfParts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Schema Ultraljudskurs 211002.xlsx</dc:title>
  <dc:subject/>
  <dc:creator>David</dc:creator>
  <cp:keywords/>
  <cp:lastModifiedBy>Roland Krawczuk</cp:lastModifiedBy>
  <cp:revision>4</cp:revision>
  <dcterms:created xsi:type="dcterms:W3CDTF">2025-03-20T09:23:00Z</dcterms:created>
  <dcterms:modified xsi:type="dcterms:W3CDTF">2025-03-20T09:35:00Z</dcterms:modified>
</cp:coreProperties>
</file>