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5386"/>
        <w:gridCol w:w="1980"/>
      </w:tblGrid>
      <w:tr w:rsidR="00754F49" w14:paraId="2582A3B8" w14:textId="77777777" w:rsidTr="001664DF">
        <w:tc>
          <w:tcPr>
            <w:tcW w:w="993" w:type="dxa"/>
          </w:tcPr>
          <w:p w14:paraId="4DD18DDF" w14:textId="4FC33B75" w:rsidR="00A92003" w:rsidRDefault="00A92003"/>
        </w:tc>
        <w:tc>
          <w:tcPr>
            <w:tcW w:w="1701" w:type="dxa"/>
          </w:tcPr>
          <w:p w14:paraId="7B3C83C4" w14:textId="3A1B8EE6" w:rsidR="00754F49" w:rsidRDefault="00754F49">
            <w:r>
              <w:t>Tid</w:t>
            </w:r>
          </w:p>
        </w:tc>
        <w:tc>
          <w:tcPr>
            <w:tcW w:w="5386" w:type="dxa"/>
          </w:tcPr>
          <w:p w14:paraId="5B97FBA6" w14:textId="43338E68" w:rsidR="00754F49" w:rsidRDefault="00754F49">
            <w:r>
              <w:t>Titel</w:t>
            </w:r>
          </w:p>
        </w:tc>
        <w:tc>
          <w:tcPr>
            <w:tcW w:w="1980" w:type="dxa"/>
          </w:tcPr>
          <w:p w14:paraId="709DFC79" w14:textId="0225C58A" w:rsidR="00754F49" w:rsidRDefault="00754F49">
            <w:r>
              <w:t>Föreläsare</w:t>
            </w:r>
          </w:p>
        </w:tc>
      </w:tr>
      <w:tr w:rsidR="00754F49" w14:paraId="4B3AE155" w14:textId="77777777" w:rsidTr="001664DF">
        <w:tc>
          <w:tcPr>
            <w:tcW w:w="993" w:type="dxa"/>
          </w:tcPr>
          <w:p w14:paraId="1FCF85B7" w14:textId="432EE37A" w:rsidR="00754F49" w:rsidRPr="00C04642" w:rsidRDefault="00C04642">
            <w:pPr>
              <w:rPr>
                <w:b/>
                <w:bCs/>
              </w:rPr>
            </w:pPr>
            <w:r w:rsidRPr="00C04642">
              <w:rPr>
                <w:b/>
                <w:bCs/>
              </w:rPr>
              <w:t>Dag 1</w:t>
            </w:r>
          </w:p>
        </w:tc>
        <w:tc>
          <w:tcPr>
            <w:tcW w:w="1701" w:type="dxa"/>
          </w:tcPr>
          <w:p w14:paraId="774975F9" w14:textId="686EFED7" w:rsidR="00754F49" w:rsidRDefault="00754F49">
            <w:r>
              <w:t>11.30</w:t>
            </w:r>
          </w:p>
        </w:tc>
        <w:tc>
          <w:tcPr>
            <w:tcW w:w="5386" w:type="dxa"/>
          </w:tcPr>
          <w:p w14:paraId="583FD003" w14:textId="1C51555E" w:rsidR="00754F49" w:rsidRDefault="00754F49">
            <w:r>
              <w:t>Lunch</w:t>
            </w:r>
          </w:p>
        </w:tc>
        <w:tc>
          <w:tcPr>
            <w:tcW w:w="1980" w:type="dxa"/>
          </w:tcPr>
          <w:p w14:paraId="231BD4FD" w14:textId="77777777" w:rsidR="00754F49" w:rsidRDefault="00754F49"/>
        </w:tc>
      </w:tr>
      <w:tr w:rsidR="00754F49" w14:paraId="57A6A271" w14:textId="77777777" w:rsidTr="001664DF">
        <w:tc>
          <w:tcPr>
            <w:tcW w:w="993" w:type="dxa"/>
          </w:tcPr>
          <w:p w14:paraId="2CE346D5" w14:textId="681EE9B7" w:rsidR="00754F49" w:rsidRPr="00C04642" w:rsidRDefault="00C04642">
            <w:pPr>
              <w:rPr>
                <w:b/>
                <w:bCs/>
              </w:rPr>
            </w:pPr>
            <w:r w:rsidRPr="00C04642">
              <w:rPr>
                <w:b/>
                <w:bCs/>
              </w:rPr>
              <w:t>8 april</w:t>
            </w:r>
          </w:p>
        </w:tc>
        <w:tc>
          <w:tcPr>
            <w:tcW w:w="1701" w:type="dxa"/>
          </w:tcPr>
          <w:p w14:paraId="262121C3" w14:textId="3EB89D00" w:rsidR="00754F49" w:rsidRDefault="00754F49">
            <w:r>
              <w:t>13.00</w:t>
            </w:r>
            <w:r w:rsidR="001664DF">
              <w:t xml:space="preserve"> – </w:t>
            </w:r>
            <w:r>
              <w:t>13.</w:t>
            </w:r>
            <w:r w:rsidR="00095615">
              <w:t>15</w:t>
            </w:r>
          </w:p>
        </w:tc>
        <w:tc>
          <w:tcPr>
            <w:tcW w:w="5386" w:type="dxa"/>
          </w:tcPr>
          <w:p w14:paraId="6018FB26" w14:textId="7B197463" w:rsidR="00754F49" w:rsidRDefault="00754F49">
            <w:r>
              <w:t>Välkommen</w:t>
            </w:r>
          </w:p>
        </w:tc>
        <w:tc>
          <w:tcPr>
            <w:tcW w:w="1980" w:type="dxa"/>
          </w:tcPr>
          <w:p w14:paraId="3967BB52" w14:textId="77777777" w:rsidR="00754F49" w:rsidRDefault="00754F49"/>
        </w:tc>
      </w:tr>
      <w:tr w:rsidR="00754F49" w14:paraId="4769321E" w14:textId="77777777" w:rsidTr="001664DF">
        <w:tc>
          <w:tcPr>
            <w:tcW w:w="993" w:type="dxa"/>
          </w:tcPr>
          <w:p w14:paraId="2EB29AA6" w14:textId="77777777" w:rsidR="00754F49" w:rsidRDefault="00754F49"/>
        </w:tc>
        <w:tc>
          <w:tcPr>
            <w:tcW w:w="1701" w:type="dxa"/>
          </w:tcPr>
          <w:p w14:paraId="14E3A4BB" w14:textId="008DC6D5" w:rsidR="00754F49" w:rsidRDefault="00754F49">
            <w:r>
              <w:t>13.</w:t>
            </w:r>
            <w:r w:rsidR="00095615">
              <w:t>15</w:t>
            </w:r>
            <w:r w:rsidR="001664DF">
              <w:t xml:space="preserve"> – </w:t>
            </w:r>
            <w:r>
              <w:t>14.</w:t>
            </w:r>
            <w:r w:rsidR="00095615">
              <w:t>15</w:t>
            </w:r>
          </w:p>
        </w:tc>
        <w:tc>
          <w:tcPr>
            <w:tcW w:w="5386" w:type="dxa"/>
          </w:tcPr>
          <w:p w14:paraId="7C3345EA" w14:textId="400F0F71" w:rsidR="00754F49" w:rsidRDefault="00754F49">
            <w:r>
              <w:t>Normal tillväxt, tillväxtkurvan, olika referenser, ICP-modellen, proportioner, BMI m.m.</w:t>
            </w:r>
          </w:p>
        </w:tc>
        <w:tc>
          <w:tcPr>
            <w:tcW w:w="1980" w:type="dxa"/>
          </w:tcPr>
          <w:p w14:paraId="560E13BF" w14:textId="1D5EB711" w:rsidR="00754F49" w:rsidRDefault="00754F49">
            <w:r>
              <w:t>Anton H</w:t>
            </w:r>
            <w:r w:rsidR="00EC3562">
              <w:t>olmgren</w:t>
            </w:r>
          </w:p>
        </w:tc>
      </w:tr>
      <w:tr w:rsidR="00754F49" w14:paraId="31747911" w14:textId="77777777" w:rsidTr="001664DF">
        <w:tc>
          <w:tcPr>
            <w:tcW w:w="993" w:type="dxa"/>
          </w:tcPr>
          <w:p w14:paraId="29B47374" w14:textId="77777777" w:rsidR="00754F49" w:rsidRDefault="00754F49"/>
        </w:tc>
        <w:tc>
          <w:tcPr>
            <w:tcW w:w="1701" w:type="dxa"/>
          </w:tcPr>
          <w:p w14:paraId="0ABDF8B8" w14:textId="0C3D28BE" w:rsidR="00754F49" w:rsidRDefault="00754F49">
            <w:r>
              <w:t>14.</w:t>
            </w:r>
            <w:r w:rsidR="00095615">
              <w:t>15</w:t>
            </w:r>
            <w:r w:rsidR="001664DF">
              <w:t xml:space="preserve"> – </w:t>
            </w:r>
            <w:r w:rsidR="00AD3ED2">
              <w:t>15.</w:t>
            </w:r>
            <w:r w:rsidR="00095615">
              <w:t>00</w:t>
            </w:r>
          </w:p>
        </w:tc>
        <w:tc>
          <w:tcPr>
            <w:tcW w:w="5386" w:type="dxa"/>
          </w:tcPr>
          <w:p w14:paraId="34FB5A93" w14:textId="41AFD181" w:rsidR="00754F49" w:rsidRDefault="00754F49">
            <w:r>
              <w:t>Normal pubertet</w:t>
            </w:r>
          </w:p>
        </w:tc>
        <w:tc>
          <w:tcPr>
            <w:tcW w:w="1980" w:type="dxa"/>
          </w:tcPr>
          <w:p w14:paraId="29CE87EE" w14:textId="14F33A0A" w:rsidR="00754F49" w:rsidRDefault="00754F49">
            <w:r>
              <w:t xml:space="preserve">Maria </w:t>
            </w:r>
            <w:r w:rsidR="00EC3562">
              <w:t>Elfving</w:t>
            </w:r>
          </w:p>
        </w:tc>
      </w:tr>
      <w:tr w:rsidR="00754F49" w14:paraId="69C0A8D4" w14:textId="77777777" w:rsidTr="001664DF">
        <w:tc>
          <w:tcPr>
            <w:tcW w:w="993" w:type="dxa"/>
          </w:tcPr>
          <w:p w14:paraId="5C553D58" w14:textId="77777777" w:rsidR="00754F49" w:rsidRDefault="00754F49"/>
        </w:tc>
        <w:tc>
          <w:tcPr>
            <w:tcW w:w="1701" w:type="dxa"/>
          </w:tcPr>
          <w:p w14:paraId="4D1F2D56" w14:textId="043273F7" w:rsidR="00754F49" w:rsidRDefault="00754F49">
            <w:r>
              <w:t>1</w:t>
            </w:r>
            <w:r w:rsidR="00AD3ED2">
              <w:t>5.</w:t>
            </w:r>
            <w:r w:rsidR="00095615">
              <w:t>00</w:t>
            </w:r>
            <w:r w:rsidR="001664DF">
              <w:t xml:space="preserve"> – </w:t>
            </w:r>
            <w:r>
              <w:t>15.</w:t>
            </w:r>
            <w:r w:rsidR="00095615">
              <w:t>30</w:t>
            </w:r>
          </w:p>
        </w:tc>
        <w:tc>
          <w:tcPr>
            <w:tcW w:w="5386" w:type="dxa"/>
          </w:tcPr>
          <w:p w14:paraId="401B2A50" w14:textId="48CAEAEC" w:rsidR="00754F49" w:rsidRDefault="00095615">
            <w:r>
              <w:t>Fika</w:t>
            </w:r>
            <w:r w:rsidR="00754F49">
              <w:t>, incheckning</w:t>
            </w:r>
          </w:p>
        </w:tc>
        <w:tc>
          <w:tcPr>
            <w:tcW w:w="1980" w:type="dxa"/>
          </w:tcPr>
          <w:p w14:paraId="6D331261" w14:textId="77777777" w:rsidR="00754F49" w:rsidRDefault="00754F49"/>
        </w:tc>
      </w:tr>
      <w:tr w:rsidR="00754F49" w14:paraId="0D04DD52" w14:textId="77777777" w:rsidTr="001664DF">
        <w:tc>
          <w:tcPr>
            <w:tcW w:w="993" w:type="dxa"/>
          </w:tcPr>
          <w:p w14:paraId="1F19CE58" w14:textId="77777777" w:rsidR="00754F49" w:rsidRDefault="00754F49"/>
        </w:tc>
        <w:tc>
          <w:tcPr>
            <w:tcW w:w="1701" w:type="dxa"/>
          </w:tcPr>
          <w:p w14:paraId="3C0DCD14" w14:textId="64D9A6FA" w:rsidR="00754F49" w:rsidRDefault="00754F49">
            <w:r>
              <w:t>15.</w:t>
            </w:r>
            <w:r w:rsidR="00095615">
              <w:t>30</w:t>
            </w:r>
            <w:r w:rsidR="001664DF">
              <w:t xml:space="preserve"> – 1</w:t>
            </w:r>
            <w:r>
              <w:t>6.</w:t>
            </w:r>
            <w:r w:rsidR="00095615">
              <w:t>30</w:t>
            </w:r>
          </w:p>
        </w:tc>
        <w:tc>
          <w:tcPr>
            <w:tcW w:w="5386" w:type="dxa"/>
          </w:tcPr>
          <w:p w14:paraId="78813A33" w14:textId="7C767EE9" w:rsidR="00754F49" w:rsidRDefault="00754F49">
            <w:r>
              <w:t>Avvikande tillväxt, kortvuxenhet. Utredning. GH-fysiologi</w:t>
            </w:r>
          </w:p>
        </w:tc>
        <w:tc>
          <w:tcPr>
            <w:tcW w:w="1980" w:type="dxa"/>
          </w:tcPr>
          <w:p w14:paraId="10A2B0BD" w14:textId="1C44B1E2" w:rsidR="0013319D" w:rsidRDefault="00B87B70" w:rsidP="009025B8">
            <w:r>
              <w:t>Anton</w:t>
            </w:r>
            <w:r w:rsidR="0039592D">
              <w:t xml:space="preserve"> H</w:t>
            </w:r>
            <w:r w:rsidR="00EC3562">
              <w:t>olmgren</w:t>
            </w:r>
          </w:p>
        </w:tc>
      </w:tr>
      <w:tr w:rsidR="00AD3ED2" w14:paraId="2BB8C9B7" w14:textId="77777777" w:rsidTr="001664DF">
        <w:tc>
          <w:tcPr>
            <w:tcW w:w="993" w:type="dxa"/>
          </w:tcPr>
          <w:p w14:paraId="04E1667C" w14:textId="77777777" w:rsidR="00AD3ED2" w:rsidRDefault="00AD3ED2"/>
        </w:tc>
        <w:tc>
          <w:tcPr>
            <w:tcW w:w="1701" w:type="dxa"/>
          </w:tcPr>
          <w:p w14:paraId="5625674E" w14:textId="45F9B84B" w:rsidR="00AD3ED2" w:rsidRDefault="00AD3ED2">
            <w:r>
              <w:t>16.</w:t>
            </w:r>
            <w:r w:rsidR="00095615">
              <w:t>30</w:t>
            </w:r>
            <w:r w:rsidR="001664DF">
              <w:t xml:space="preserve"> – </w:t>
            </w:r>
            <w:r>
              <w:t>17.</w:t>
            </w:r>
            <w:r w:rsidR="00095615">
              <w:t>30</w:t>
            </w:r>
          </w:p>
        </w:tc>
        <w:tc>
          <w:tcPr>
            <w:tcW w:w="5386" w:type="dxa"/>
          </w:tcPr>
          <w:p w14:paraId="73F90761" w14:textId="2CAF8A41" w:rsidR="0039592D" w:rsidRPr="00917196" w:rsidRDefault="00CF2874">
            <w:pPr>
              <w:rPr>
                <w:highlight w:val="yellow"/>
              </w:rPr>
            </w:pPr>
            <w:r w:rsidRPr="00917196">
              <w:t>Tidig pubertet, sen pubertet</w:t>
            </w:r>
          </w:p>
        </w:tc>
        <w:tc>
          <w:tcPr>
            <w:tcW w:w="1980" w:type="dxa"/>
          </w:tcPr>
          <w:p w14:paraId="2C4C1E81" w14:textId="00D6FFCE" w:rsidR="0039592D" w:rsidRDefault="00CF2874">
            <w:r>
              <w:t>Maria Elfving</w:t>
            </w:r>
          </w:p>
          <w:p w14:paraId="339D1198" w14:textId="1DC16F03" w:rsidR="0039592D" w:rsidRDefault="0039592D"/>
        </w:tc>
      </w:tr>
      <w:tr w:rsidR="00754F49" w14:paraId="08985521" w14:textId="77777777" w:rsidTr="001664DF">
        <w:tc>
          <w:tcPr>
            <w:tcW w:w="993" w:type="dxa"/>
          </w:tcPr>
          <w:p w14:paraId="0EAB3EED" w14:textId="77777777" w:rsidR="00754F49" w:rsidRDefault="00754F49"/>
        </w:tc>
        <w:tc>
          <w:tcPr>
            <w:tcW w:w="1701" w:type="dxa"/>
          </w:tcPr>
          <w:p w14:paraId="5A99BD0C" w14:textId="70D9F8B0" w:rsidR="00754F49" w:rsidRDefault="00AD3ED2">
            <w:r>
              <w:t>17.</w:t>
            </w:r>
            <w:r w:rsidR="00095615">
              <w:t>30</w:t>
            </w:r>
            <w:r w:rsidR="001664DF">
              <w:t xml:space="preserve"> – </w:t>
            </w:r>
            <w:r>
              <w:t>18.</w:t>
            </w:r>
            <w:r w:rsidR="00095615">
              <w:t>15</w:t>
            </w:r>
          </w:p>
        </w:tc>
        <w:tc>
          <w:tcPr>
            <w:tcW w:w="5386" w:type="dxa"/>
          </w:tcPr>
          <w:p w14:paraId="56F662FA" w14:textId="541174DA" w:rsidR="0013319D" w:rsidRDefault="00A53D90">
            <w:r>
              <w:t>Workshop med fallbeskrivning</w:t>
            </w:r>
          </w:p>
        </w:tc>
        <w:tc>
          <w:tcPr>
            <w:tcW w:w="1980" w:type="dxa"/>
          </w:tcPr>
          <w:p w14:paraId="4540070F" w14:textId="50D1452D" w:rsidR="00754F49" w:rsidRDefault="00D42965">
            <w:r w:rsidRPr="00C75737">
              <w:t>M</w:t>
            </w:r>
            <w:r w:rsidR="00606392" w:rsidRPr="00C75737">
              <w:t xml:space="preserve">aria </w:t>
            </w:r>
            <w:r w:rsidRPr="00C75737">
              <w:t>E</w:t>
            </w:r>
            <w:r w:rsidR="00C755C4" w:rsidRPr="00C75737">
              <w:t>l</w:t>
            </w:r>
            <w:r w:rsidR="00606392" w:rsidRPr="00C75737">
              <w:t>fving</w:t>
            </w:r>
            <w:r w:rsidR="00727092">
              <w:t xml:space="preserve"> </w:t>
            </w:r>
            <w:r w:rsidRPr="00C75737">
              <w:t>+ A</w:t>
            </w:r>
            <w:r w:rsidR="001664DF">
              <w:t xml:space="preserve">nton </w:t>
            </w:r>
            <w:r w:rsidRPr="00C75737">
              <w:t>H</w:t>
            </w:r>
            <w:r w:rsidR="00606392" w:rsidRPr="00C75737">
              <w:t>olmgren</w:t>
            </w:r>
          </w:p>
        </w:tc>
      </w:tr>
      <w:tr w:rsidR="00754F49" w14:paraId="06853198" w14:textId="77777777" w:rsidTr="001664DF">
        <w:tc>
          <w:tcPr>
            <w:tcW w:w="993" w:type="dxa"/>
          </w:tcPr>
          <w:p w14:paraId="570695C0" w14:textId="77777777" w:rsidR="00754F49" w:rsidRDefault="00754F49"/>
        </w:tc>
        <w:tc>
          <w:tcPr>
            <w:tcW w:w="1701" w:type="dxa"/>
          </w:tcPr>
          <w:p w14:paraId="32ABBA85" w14:textId="7A5F1A9C" w:rsidR="00754F49" w:rsidRDefault="0013319D">
            <w:r>
              <w:t>19.</w:t>
            </w:r>
            <w:r w:rsidR="006626DE">
              <w:t>15</w:t>
            </w:r>
          </w:p>
        </w:tc>
        <w:tc>
          <w:tcPr>
            <w:tcW w:w="5386" w:type="dxa"/>
          </w:tcPr>
          <w:p w14:paraId="011F5D02" w14:textId="7869852C" w:rsidR="00754F49" w:rsidRDefault="00095615">
            <w:r>
              <w:t>Middag</w:t>
            </w:r>
          </w:p>
        </w:tc>
        <w:tc>
          <w:tcPr>
            <w:tcW w:w="1980" w:type="dxa"/>
          </w:tcPr>
          <w:p w14:paraId="2B3FBD4A" w14:textId="77777777" w:rsidR="00754F49" w:rsidRDefault="00754F49"/>
        </w:tc>
      </w:tr>
      <w:tr w:rsidR="00754F49" w14:paraId="390B8A88" w14:textId="77777777" w:rsidTr="001664DF">
        <w:tc>
          <w:tcPr>
            <w:tcW w:w="993" w:type="dxa"/>
          </w:tcPr>
          <w:p w14:paraId="3ECC357D" w14:textId="77777777" w:rsidR="00754F49" w:rsidRDefault="00754F49"/>
        </w:tc>
        <w:tc>
          <w:tcPr>
            <w:tcW w:w="1701" w:type="dxa"/>
          </w:tcPr>
          <w:p w14:paraId="3B2CC8C3" w14:textId="77777777" w:rsidR="00754F49" w:rsidRDefault="00754F49"/>
        </w:tc>
        <w:tc>
          <w:tcPr>
            <w:tcW w:w="5386" w:type="dxa"/>
          </w:tcPr>
          <w:p w14:paraId="401EBE33" w14:textId="23120EBF" w:rsidR="00754F49" w:rsidRPr="00FF0999" w:rsidRDefault="00754F49">
            <w:pPr>
              <w:rPr>
                <w:color w:val="00B050"/>
              </w:rPr>
            </w:pPr>
          </w:p>
        </w:tc>
        <w:tc>
          <w:tcPr>
            <w:tcW w:w="1980" w:type="dxa"/>
          </w:tcPr>
          <w:p w14:paraId="767390CD" w14:textId="77777777" w:rsidR="00754F49" w:rsidRDefault="00754F49"/>
        </w:tc>
      </w:tr>
      <w:tr w:rsidR="00754F49" w14:paraId="174B55FC" w14:textId="77777777" w:rsidTr="001664DF">
        <w:tc>
          <w:tcPr>
            <w:tcW w:w="993" w:type="dxa"/>
          </w:tcPr>
          <w:p w14:paraId="0ACE4319" w14:textId="018E4021" w:rsidR="00754F49" w:rsidRPr="00C04642" w:rsidRDefault="0013319D">
            <w:pPr>
              <w:rPr>
                <w:b/>
                <w:bCs/>
              </w:rPr>
            </w:pPr>
            <w:r w:rsidRPr="00C04642">
              <w:rPr>
                <w:b/>
                <w:bCs/>
              </w:rPr>
              <w:t>Dag 2</w:t>
            </w:r>
          </w:p>
        </w:tc>
        <w:tc>
          <w:tcPr>
            <w:tcW w:w="1701" w:type="dxa"/>
          </w:tcPr>
          <w:p w14:paraId="25F0D8B2" w14:textId="5FFE4D45" w:rsidR="00754F49" w:rsidRDefault="0013319D">
            <w:r>
              <w:t>8.</w:t>
            </w:r>
            <w:r w:rsidR="00C75737">
              <w:t>15</w:t>
            </w:r>
            <w:r>
              <w:t xml:space="preserve"> </w:t>
            </w:r>
            <w:r w:rsidR="001664DF">
              <w:t xml:space="preserve">– </w:t>
            </w:r>
            <w:r w:rsidR="00C75737">
              <w:t>8</w:t>
            </w:r>
            <w:r>
              <w:t>.</w:t>
            </w:r>
            <w:r w:rsidR="00C75737">
              <w:t>45</w:t>
            </w:r>
          </w:p>
        </w:tc>
        <w:tc>
          <w:tcPr>
            <w:tcW w:w="5386" w:type="dxa"/>
          </w:tcPr>
          <w:p w14:paraId="23B5EA80" w14:textId="4FAB8A3A" w:rsidR="00754F49" w:rsidRDefault="0013319D">
            <w:r>
              <w:t>Reflektioner från dag 1</w:t>
            </w:r>
          </w:p>
        </w:tc>
        <w:tc>
          <w:tcPr>
            <w:tcW w:w="1980" w:type="dxa"/>
          </w:tcPr>
          <w:p w14:paraId="14F1EF11" w14:textId="77777777" w:rsidR="00754F49" w:rsidRDefault="00754F49"/>
        </w:tc>
      </w:tr>
      <w:tr w:rsidR="00754F49" w:rsidRPr="0013319D" w14:paraId="5024EEBB" w14:textId="77777777" w:rsidTr="001664DF">
        <w:tc>
          <w:tcPr>
            <w:tcW w:w="993" w:type="dxa"/>
          </w:tcPr>
          <w:p w14:paraId="402E5D7E" w14:textId="5EF031A1" w:rsidR="00754F49" w:rsidRPr="00C04642" w:rsidRDefault="00C04642">
            <w:pPr>
              <w:rPr>
                <w:b/>
                <w:bCs/>
              </w:rPr>
            </w:pPr>
            <w:r w:rsidRPr="00C04642">
              <w:rPr>
                <w:b/>
                <w:bCs/>
              </w:rPr>
              <w:t>9 april</w:t>
            </w:r>
          </w:p>
        </w:tc>
        <w:tc>
          <w:tcPr>
            <w:tcW w:w="1701" w:type="dxa"/>
          </w:tcPr>
          <w:p w14:paraId="4DC58669" w14:textId="0A69D89F" w:rsidR="00754F49" w:rsidRDefault="00C75737">
            <w:r>
              <w:t>8.45</w:t>
            </w:r>
            <w:r w:rsidR="0013319D">
              <w:t xml:space="preserve"> – </w:t>
            </w:r>
            <w:r>
              <w:t>9.45</w:t>
            </w:r>
          </w:p>
        </w:tc>
        <w:tc>
          <w:tcPr>
            <w:tcW w:w="5386" w:type="dxa"/>
          </w:tcPr>
          <w:p w14:paraId="2DC2499B" w14:textId="6557A179" w:rsidR="00754F49" w:rsidRPr="0013319D" w:rsidRDefault="00CF2874" w:rsidP="00276C17">
            <w:pPr>
              <w:rPr>
                <w:lang w:val="en-US"/>
              </w:rPr>
            </w:pPr>
            <w:r w:rsidRPr="00CF2874">
              <w:t>Primär tyreoideasjukdom</w:t>
            </w:r>
          </w:p>
        </w:tc>
        <w:tc>
          <w:tcPr>
            <w:tcW w:w="1980" w:type="dxa"/>
          </w:tcPr>
          <w:p w14:paraId="118E8286" w14:textId="20CC7E23" w:rsidR="00754F49" w:rsidRPr="00276C17" w:rsidRDefault="00CF2874">
            <w:pPr>
              <w:rPr>
                <w:lang w:val="en-US"/>
              </w:rPr>
            </w:pPr>
            <w:r>
              <w:t>Katja Sundström</w:t>
            </w:r>
          </w:p>
        </w:tc>
      </w:tr>
      <w:tr w:rsidR="00754F49" w:rsidRPr="0013319D" w14:paraId="64900E60" w14:textId="77777777" w:rsidTr="001664DF">
        <w:tc>
          <w:tcPr>
            <w:tcW w:w="993" w:type="dxa"/>
          </w:tcPr>
          <w:p w14:paraId="33E74C1C" w14:textId="77777777" w:rsidR="00754F49" w:rsidRPr="0013319D" w:rsidRDefault="00754F4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B5F8F49" w14:textId="76AFB29B" w:rsidR="00754F49" w:rsidRPr="0013319D" w:rsidRDefault="004973AD">
            <w:pPr>
              <w:rPr>
                <w:lang w:val="en-US"/>
              </w:rPr>
            </w:pPr>
            <w:r>
              <w:rPr>
                <w:lang w:val="en-US"/>
              </w:rPr>
              <w:t>9.45</w:t>
            </w:r>
            <w:r w:rsidR="001664DF">
              <w:rPr>
                <w:lang w:val="en-US"/>
              </w:rPr>
              <w:t xml:space="preserve"> </w:t>
            </w:r>
            <w:r w:rsidR="001664DF">
              <w:t xml:space="preserve">– </w:t>
            </w:r>
            <w:r w:rsidR="0013319D">
              <w:rPr>
                <w:lang w:val="en-US"/>
              </w:rPr>
              <w:t>10.</w:t>
            </w:r>
            <w:r>
              <w:rPr>
                <w:lang w:val="en-US"/>
              </w:rPr>
              <w:t>15</w:t>
            </w:r>
          </w:p>
        </w:tc>
        <w:tc>
          <w:tcPr>
            <w:tcW w:w="5386" w:type="dxa"/>
          </w:tcPr>
          <w:p w14:paraId="2C08B771" w14:textId="27A5725A" w:rsidR="00754F49" w:rsidRPr="0013319D" w:rsidRDefault="00095615">
            <w:pPr>
              <w:rPr>
                <w:lang w:val="en-US"/>
              </w:rPr>
            </w:pPr>
            <w:r>
              <w:rPr>
                <w:lang w:val="en-US"/>
              </w:rPr>
              <w:t>Fika</w:t>
            </w:r>
          </w:p>
        </w:tc>
        <w:tc>
          <w:tcPr>
            <w:tcW w:w="1980" w:type="dxa"/>
          </w:tcPr>
          <w:p w14:paraId="65722E4F" w14:textId="32730366" w:rsidR="00754F49" w:rsidRPr="0013319D" w:rsidRDefault="00754F49">
            <w:pPr>
              <w:rPr>
                <w:lang w:val="en-US"/>
              </w:rPr>
            </w:pPr>
          </w:p>
        </w:tc>
      </w:tr>
      <w:tr w:rsidR="00754F49" w:rsidRPr="0013319D" w14:paraId="71F1510A" w14:textId="77777777" w:rsidTr="001664DF">
        <w:tc>
          <w:tcPr>
            <w:tcW w:w="993" w:type="dxa"/>
          </w:tcPr>
          <w:p w14:paraId="058474A9" w14:textId="77777777" w:rsidR="00754F49" w:rsidRPr="0013319D" w:rsidRDefault="00754F4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57C2D91" w14:textId="61AB8C42" w:rsidR="00754F49" w:rsidRPr="0013319D" w:rsidRDefault="0013319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="004973AD">
              <w:rPr>
                <w:lang w:val="en-US"/>
              </w:rPr>
              <w:t>15</w:t>
            </w:r>
            <w:r w:rsidR="001664DF">
              <w:rPr>
                <w:lang w:val="en-US"/>
              </w:rPr>
              <w:t xml:space="preserve"> </w:t>
            </w:r>
            <w:r w:rsidR="001664DF">
              <w:t xml:space="preserve">– </w:t>
            </w:r>
            <w:r>
              <w:rPr>
                <w:lang w:val="en-US"/>
              </w:rPr>
              <w:t>11.</w:t>
            </w:r>
            <w:r w:rsidR="004973AD">
              <w:rPr>
                <w:lang w:val="en-US"/>
              </w:rPr>
              <w:t>15</w:t>
            </w:r>
          </w:p>
        </w:tc>
        <w:tc>
          <w:tcPr>
            <w:tcW w:w="5386" w:type="dxa"/>
          </w:tcPr>
          <w:p w14:paraId="38522907" w14:textId="68EFB916" w:rsidR="00276C17" w:rsidRDefault="00276C17" w:rsidP="00276C17">
            <w:r>
              <w:t>Långvuxenhet, syndrom, utredning, behandling</w:t>
            </w:r>
          </w:p>
          <w:p w14:paraId="47ECFA07" w14:textId="77763F50" w:rsidR="00276C17" w:rsidRPr="0013319D" w:rsidRDefault="00276C17">
            <w:pPr>
              <w:rPr>
                <w:lang w:val="en-US"/>
              </w:rPr>
            </w:pPr>
          </w:p>
        </w:tc>
        <w:tc>
          <w:tcPr>
            <w:tcW w:w="1980" w:type="dxa"/>
          </w:tcPr>
          <w:p w14:paraId="6940BD06" w14:textId="338829AA" w:rsidR="00276C17" w:rsidRPr="0013319D" w:rsidRDefault="00276C17">
            <w:pPr>
              <w:rPr>
                <w:lang w:val="en-US"/>
              </w:rPr>
            </w:pPr>
            <w:r>
              <w:t>Lena Wallensteen</w:t>
            </w:r>
          </w:p>
        </w:tc>
      </w:tr>
      <w:tr w:rsidR="00754F49" w:rsidRPr="0013319D" w14:paraId="68EA374C" w14:textId="77777777" w:rsidTr="001664DF">
        <w:tc>
          <w:tcPr>
            <w:tcW w:w="993" w:type="dxa"/>
          </w:tcPr>
          <w:p w14:paraId="51BED229" w14:textId="77777777" w:rsidR="00754F49" w:rsidRPr="0013319D" w:rsidRDefault="00754F4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0914D88" w14:textId="607CB639" w:rsidR="00754F49" w:rsidRPr="0013319D" w:rsidRDefault="0013319D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  <w:r w:rsidR="004973AD">
              <w:rPr>
                <w:lang w:val="en-US"/>
              </w:rPr>
              <w:t>15</w:t>
            </w:r>
            <w:r w:rsidR="001664DF">
              <w:rPr>
                <w:lang w:val="en-US"/>
              </w:rPr>
              <w:t xml:space="preserve"> </w:t>
            </w:r>
            <w:r w:rsidR="001664DF">
              <w:t xml:space="preserve">– </w:t>
            </w:r>
            <w:r>
              <w:rPr>
                <w:lang w:val="en-US"/>
              </w:rPr>
              <w:t>12.</w:t>
            </w:r>
            <w:r w:rsidR="004973AD">
              <w:rPr>
                <w:lang w:val="en-US"/>
              </w:rPr>
              <w:t>15</w:t>
            </w:r>
          </w:p>
        </w:tc>
        <w:tc>
          <w:tcPr>
            <w:tcW w:w="5386" w:type="dxa"/>
          </w:tcPr>
          <w:p w14:paraId="01581DB2" w14:textId="413A9662" w:rsidR="00754F49" w:rsidRPr="0013319D" w:rsidRDefault="0013319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Hypofyssjukdomar</w:t>
            </w:r>
            <w:proofErr w:type="spellEnd"/>
            <w:r>
              <w:rPr>
                <w:lang w:val="en-US"/>
              </w:rPr>
              <w:t xml:space="preserve"> hos barn</w:t>
            </w:r>
          </w:p>
        </w:tc>
        <w:tc>
          <w:tcPr>
            <w:tcW w:w="1980" w:type="dxa"/>
          </w:tcPr>
          <w:p w14:paraId="2C77ED7D" w14:textId="1D65BCBA" w:rsidR="00754F49" w:rsidRPr="0013319D" w:rsidRDefault="0013319D">
            <w:pPr>
              <w:rPr>
                <w:lang w:val="en-US"/>
              </w:rPr>
            </w:pPr>
            <w:r>
              <w:rPr>
                <w:lang w:val="en-US"/>
              </w:rPr>
              <w:t xml:space="preserve">Maria </w:t>
            </w:r>
            <w:r w:rsidR="00EC3562">
              <w:rPr>
                <w:lang w:val="en-US"/>
              </w:rPr>
              <w:t>Elfving</w:t>
            </w:r>
          </w:p>
        </w:tc>
      </w:tr>
      <w:tr w:rsidR="00754F49" w:rsidRPr="0013319D" w14:paraId="2B296F96" w14:textId="77777777" w:rsidTr="001664DF">
        <w:tc>
          <w:tcPr>
            <w:tcW w:w="993" w:type="dxa"/>
          </w:tcPr>
          <w:p w14:paraId="7673F66E" w14:textId="77777777" w:rsidR="00754F49" w:rsidRPr="0013319D" w:rsidRDefault="00754F4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9C1CFE6" w14:textId="0152C003" w:rsidR="00754F49" w:rsidRPr="0013319D" w:rsidRDefault="0013319D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  <w:r w:rsidR="004973AD">
              <w:rPr>
                <w:lang w:val="en-US"/>
              </w:rPr>
              <w:t>15</w:t>
            </w:r>
            <w:r w:rsidR="001664DF">
              <w:rPr>
                <w:lang w:val="en-US"/>
              </w:rPr>
              <w:t xml:space="preserve"> </w:t>
            </w:r>
            <w:r w:rsidR="001664DF">
              <w:t xml:space="preserve">– </w:t>
            </w:r>
            <w:r>
              <w:rPr>
                <w:lang w:val="en-US"/>
              </w:rPr>
              <w:t>13.</w:t>
            </w:r>
            <w:r w:rsidR="004973AD">
              <w:rPr>
                <w:lang w:val="en-US"/>
              </w:rPr>
              <w:t>15</w:t>
            </w:r>
          </w:p>
        </w:tc>
        <w:tc>
          <w:tcPr>
            <w:tcW w:w="5386" w:type="dxa"/>
          </w:tcPr>
          <w:p w14:paraId="7B5180CB" w14:textId="6EBDE4F3" w:rsidR="00754F49" w:rsidRPr="0013319D" w:rsidRDefault="0013319D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1980" w:type="dxa"/>
          </w:tcPr>
          <w:p w14:paraId="00C6EE93" w14:textId="77777777" w:rsidR="00754F49" w:rsidRPr="0013319D" w:rsidRDefault="00754F49">
            <w:pPr>
              <w:rPr>
                <w:lang w:val="en-US"/>
              </w:rPr>
            </w:pPr>
          </w:p>
        </w:tc>
      </w:tr>
      <w:tr w:rsidR="00EE1ED2" w:rsidRPr="0013319D" w14:paraId="37005334" w14:textId="77777777" w:rsidTr="001664DF">
        <w:tc>
          <w:tcPr>
            <w:tcW w:w="993" w:type="dxa"/>
          </w:tcPr>
          <w:p w14:paraId="23E2E537" w14:textId="77777777" w:rsidR="00EE1ED2" w:rsidRPr="0013319D" w:rsidRDefault="00EE1ED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2803B55" w14:textId="355AA4FD" w:rsidR="00EE1ED2" w:rsidRDefault="00EE1ED2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="004973AD">
              <w:rPr>
                <w:lang w:val="en-US"/>
              </w:rPr>
              <w:t>15</w:t>
            </w:r>
            <w:r>
              <w:rPr>
                <w:lang w:val="en-US"/>
              </w:rPr>
              <w:t xml:space="preserve"> – 1</w:t>
            </w:r>
            <w:r w:rsidR="0091528F">
              <w:rPr>
                <w:lang w:val="en-US"/>
              </w:rPr>
              <w:t>3.45</w:t>
            </w:r>
          </w:p>
        </w:tc>
        <w:tc>
          <w:tcPr>
            <w:tcW w:w="5386" w:type="dxa"/>
          </w:tcPr>
          <w:p w14:paraId="1C71093E" w14:textId="1A93A7C5" w:rsidR="00EE1ED2" w:rsidRPr="00095615" w:rsidRDefault="00EC3562">
            <w:r>
              <w:t>Forts</w:t>
            </w:r>
            <w:r w:rsidR="00627EA1">
              <w:t>.</w:t>
            </w:r>
            <w:r>
              <w:t xml:space="preserve"> hypofyssjukdomar inkl</w:t>
            </w:r>
            <w:r w:rsidR="00627EA1">
              <w:t>.</w:t>
            </w:r>
            <w:r>
              <w:t xml:space="preserve"> </w:t>
            </w:r>
            <w:r w:rsidRPr="001664DF">
              <w:t>ADH-brist</w:t>
            </w:r>
          </w:p>
        </w:tc>
        <w:tc>
          <w:tcPr>
            <w:tcW w:w="1980" w:type="dxa"/>
          </w:tcPr>
          <w:p w14:paraId="377C4F70" w14:textId="39494D77" w:rsidR="00EE1ED2" w:rsidRPr="0013319D" w:rsidRDefault="00EC3562">
            <w:pPr>
              <w:rPr>
                <w:lang w:val="en-US"/>
              </w:rPr>
            </w:pPr>
            <w:r>
              <w:rPr>
                <w:lang w:val="en-US"/>
              </w:rPr>
              <w:t>Maria Elfving</w:t>
            </w:r>
          </w:p>
        </w:tc>
      </w:tr>
      <w:tr w:rsidR="00754F49" w:rsidRPr="0013319D" w14:paraId="30FC6F9F" w14:textId="77777777" w:rsidTr="001664DF">
        <w:tc>
          <w:tcPr>
            <w:tcW w:w="993" w:type="dxa"/>
          </w:tcPr>
          <w:p w14:paraId="68A7BE39" w14:textId="77777777" w:rsidR="00754F49" w:rsidRPr="0013319D" w:rsidRDefault="00754F4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6398513" w14:textId="2114B429" w:rsidR="00754F49" w:rsidRPr="0013319D" w:rsidRDefault="0013319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1528F">
              <w:rPr>
                <w:lang w:val="en-US"/>
              </w:rPr>
              <w:t>3.45</w:t>
            </w:r>
            <w:r w:rsidR="001664DF">
              <w:rPr>
                <w:lang w:val="en-US"/>
              </w:rPr>
              <w:t xml:space="preserve"> </w:t>
            </w:r>
            <w:r w:rsidR="001664DF">
              <w:t xml:space="preserve">– </w:t>
            </w:r>
            <w:r>
              <w:rPr>
                <w:lang w:val="en-US"/>
              </w:rPr>
              <w:t>1</w:t>
            </w:r>
            <w:r w:rsidR="0091528F">
              <w:rPr>
                <w:lang w:val="en-US"/>
              </w:rPr>
              <w:t>4.45</w:t>
            </w:r>
          </w:p>
        </w:tc>
        <w:tc>
          <w:tcPr>
            <w:tcW w:w="5386" w:type="dxa"/>
          </w:tcPr>
          <w:p w14:paraId="67B2E0BF" w14:textId="62CFE054" w:rsidR="00754F49" w:rsidRPr="0013319D" w:rsidRDefault="0039592D">
            <w:r>
              <w:t>Tolkning av GH-utredning, behandling, doser, information till familjen</w:t>
            </w:r>
          </w:p>
        </w:tc>
        <w:tc>
          <w:tcPr>
            <w:tcW w:w="1980" w:type="dxa"/>
          </w:tcPr>
          <w:p w14:paraId="5464FE17" w14:textId="1271D794" w:rsidR="00754F49" w:rsidRPr="0013319D" w:rsidRDefault="0039592D">
            <w:r>
              <w:t>Anders Tidblad</w:t>
            </w:r>
          </w:p>
        </w:tc>
      </w:tr>
      <w:tr w:rsidR="00754F49" w:rsidRPr="0013319D" w14:paraId="244F003A" w14:textId="77777777" w:rsidTr="001664DF">
        <w:tc>
          <w:tcPr>
            <w:tcW w:w="993" w:type="dxa"/>
          </w:tcPr>
          <w:p w14:paraId="0D79156E" w14:textId="77777777" w:rsidR="00754F49" w:rsidRPr="0013319D" w:rsidRDefault="00754F49"/>
        </w:tc>
        <w:tc>
          <w:tcPr>
            <w:tcW w:w="1701" w:type="dxa"/>
          </w:tcPr>
          <w:p w14:paraId="7937C4BF" w14:textId="3079D9F7" w:rsidR="00754F49" w:rsidRPr="0013319D" w:rsidRDefault="0013319D">
            <w:r>
              <w:t>1</w:t>
            </w:r>
            <w:r w:rsidR="0091528F">
              <w:t>4.45</w:t>
            </w:r>
            <w:r w:rsidR="001664DF">
              <w:t xml:space="preserve"> – </w:t>
            </w:r>
            <w:r>
              <w:t>15.</w:t>
            </w:r>
            <w:r w:rsidR="0091528F">
              <w:t>15</w:t>
            </w:r>
            <w:r>
              <w:t xml:space="preserve"> </w:t>
            </w:r>
          </w:p>
        </w:tc>
        <w:tc>
          <w:tcPr>
            <w:tcW w:w="5386" w:type="dxa"/>
          </w:tcPr>
          <w:p w14:paraId="6B83BE88" w14:textId="777573ED" w:rsidR="00754F49" w:rsidRPr="0013319D" w:rsidRDefault="00095615">
            <w:r>
              <w:t>Fika</w:t>
            </w:r>
          </w:p>
        </w:tc>
        <w:tc>
          <w:tcPr>
            <w:tcW w:w="1980" w:type="dxa"/>
          </w:tcPr>
          <w:p w14:paraId="38315E05" w14:textId="77777777" w:rsidR="00754F49" w:rsidRPr="0013319D" w:rsidRDefault="00754F49"/>
        </w:tc>
      </w:tr>
      <w:tr w:rsidR="00754F49" w:rsidRPr="00EE1ED2" w14:paraId="362F1319" w14:textId="77777777" w:rsidTr="001664DF">
        <w:tc>
          <w:tcPr>
            <w:tcW w:w="993" w:type="dxa"/>
          </w:tcPr>
          <w:p w14:paraId="5AB0A749" w14:textId="1ADB0605" w:rsidR="00754F49" w:rsidRPr="0013319D" w:rsidRDefault="00754F49"/>
        </w:tc>
        <w:tc>
          <w:tcPr>
            <w:tcW w:w="1701" w:type="dxa"/>
          </w:tcPr>
          <w:p w14:paraId="460E7FC6" w14:textId="78C33FF2" w:rsidR="00754F49" w:rsidRPr="0013319D" w:rsidRDefault="00EE1ED2">
            <w:r>
              <w:t>15.</w:t>
            </w:r>
            <w:r w:rsidR="0091528F">
              <w:t>15</w:t>
            </w:r>
            <w:r w:rsidR="001664DF">
              <w:t xml:space="preserve"> – </w:t>
            </w:r>
            <w:r>
              <w:t>16.00</w:t>
            </w:r>
          </w:p>
        </w:tc>
        <w:tc>
          <w:tcPr>
            <w:tcW w:w="5386" w:type="dxa"/>
          </w:tcPr>
          <w:p w14:paraId="3548AA1E" w14:textId="0FA5B0ED" w:rsidR="00754F49" w:rsidRPr="00EE1ED2" w:rsidRDefault="00EE1ED2">
            <w:r w:rsidRPr="00EE1ED2">
              <w:t>GH-start, tips från sj</w:t>
            </w:r>
            <w:r>
              <w:t>uksköterska</w:t>
            </w:r>
          </w:p>
        </w:tc>
        <w:tc>
          <w:tcPr>
            <w:tcW w:w="1980" w:type="dxa"/>
          </w:tcPr>
          <w:p w14:paraId="3FB31CE9" w14:textId="76317149" w:rsidR="00754F49" w:rsidRPr="00EE1ED2" w:rsidRDefault="00EE1ED2">
            <w:r>
              <w:t>Camilla</w:t>
            </w:r>
            <w:r w:rsidR="0039592D">
              <w:t xml:space="preserve"> Ernstsson</w:t>
            </w:r>
          </w:p>
        </w:tc>
      </w:tr>
      <w:tr w:rsidR="00754F49" w:rsidRPr="00EE1ED2" w14:paraId="7AAC4C38" w14:textId="77777777" w:rsidTr="001664DF">
        <w:tc>
          <w:tcPr>
            <w:tcW w:w="993" w:type="dxa"/>
          </w:tcPr>
          <w:p w14:paraId="320A5D1D" w14:textId="77777777" w:rsidR="00754F49" w:rsidRPr="00EE1ED2" w:rsidRDefault="00754F49"/>
        </w:tc>
        <w:tc>
          <w:tcPr>
            <w:tcW w:w="1701" w:type="dxa"/>
          </w:tcPr>
          <w:p w14:paraId="52A2F348" w14:textId="37DE0A96" w:rsidR="00754F49" w:rsidRPr="00EE1ED2" w:rsidRDefault="00EE1ED2">
            <w:r>
              <w:t>16.00</w:t>
            </w:r>
            <w:r w:rsidR="001664DF">
              <w:t xml:space="preserve"> – </w:t>
            </w:r>
            <w:r>
              <w:t>1</w:t>
            </w:r>
            <w:r w:rsidR="00B87B70">
              <w:t>6.30</w:t>
            </w:r>
            <w:r>
              <w:t xml:space="preserve"> </w:t>
            </w:r>
          </w:p>
        </w:tc>
        <w:tc>
          <w:tcPr>
            <w:tcW w:w="5386" w:type="dxa"/>
          </w:tcPr>
          <w:p w14:paraId="505BF183" w14:textId="4D8DAA11" w:rsidR="00754F49" w:rsidRPr="00EE1ED2" w:rsidRDefault="00B87B70">
            <w:r>
              <w:t xml:space="preserve">Substitutionsbehandling, </w:t>
            </w:r>
            <w:r w:rsidR="0039592D">
              <w:t xml:space="preserve">övriga hormon tyroxin, könshormon, </w:t>
            </w:r>
            <w:r w:rsidR="001664DF">
              <w:t xml:space="preserve">kortison, </w:t>
            </w:r>
            <w:r w:rsidR="0039592D">
              <w:t>ADH, beredningsformer</w:t>
            </w:r>
          </w:p>
        </w:tc>
        <w:tc>
          <w:tcPr>
            <w:tcW w:w="1980" w:type="dxa"/>
          </w:tcPr>
          <w:p w14:paraId="724D1F0E" w14:textId="5DD3881F" w:rsidR="00754F49" w:rsidRPr="00EE1ED2" w:rsidRDefault="00276C17">
            <w:r>
              <w:t>Anders Tidblad</w:t>
            </w:r>
            <w:r w:rsidRPr="00D42965">
              <w:rPr>
                <w:color w:val="0070C0"/>
              </w:rPr>
              <w:t xml:space="preserve"> </w:t>
            </w:r>
            <w:r>
              <w:t xml:space="preserve">+ </w:t>
            </w:r>
            <w:r w:rsidRPr="009774A6">
              <w:t>Maria Elfving</w:t>
            </w:r>
          </w:p>
        </w:tc>
      </w:tr>
      <w:tr w:rsidR="00754F49" w:rsidRPr="00EE1ED2" w14:paraId="7D3F9837" w14:textId="77777777" w:rsidTr="001664DF">
        <w:tc>
          <w:tcPr>
            <w:tcW w:w="993" w:type="dxa"/>
          </w:tcPr>
          <w:p w14:paraId="6A12CA7A" w14:textId="77777777" w:rsidR="00754F49" w:rsidRPr="00EE1ED2" w:rsidRDefault="00754F49"/>
        </w:tc>
        <w:tc>
          <w:tcPr>
            <w:tcW w:w="1701" w:type="dxa"/>
          </w:tcPr>
          <w:p w14:paraId="6DEE94DE" w14:textId="0C4222CC" w:rsidR="00754F49" w:rsidRPr="00EE1ED2" w:rsidRDefault="00EE1ED2">
            <w:r>
              <w:t>16.</w:t>
            </w:r>
            <w:r w:rsidR="00B87B70">
              <w:t>30</w:t>
            </w:r>
            <w:r>
              <w:t xml:space="preserve"> – 17.</w:t>
            </w:r>
            <w:r w:rsidR="00EC3562">
              <w:t>15</w:t>
            </w:r>
          </w:p>
        </w:tc>
        <w:tc>
          <w:tcPr>
            <w:tcW w:w="5386" w:type="dxa"/>
          </w:tcPr>
          <w:p w14:paraId="74D1EDB9" w14:textId="69022ADB" w:rsidR="00754F49" w:rsidRPr="00EE1ED2" w:rsidRDefault="00A53D90">
            <w:r>
              <w:t>Workshop med fallbeskrivning</w:t>
            </w:r>
          </w:p>
        </w:tc>
        <w:tc>
          <w:tcPr>
            <w:tcW w:w="1980" w:type="dxa"/>
          </w:tcPr>
          <w:p w14:paraId="3499D3C2" w14:textId="0757B6AD" w:rsidR="00754F49" w:rsidRPr="00EE1ED2" w:rsidRDefault="00D42965">
            <w:r w:rsidRPr="003E1927">
              <w:t>M</w:t>
            </w:r>
            <w:r w:rsidR="00D92A3A" w:rsidRPr="003E1927">
              <w:t xml:space="preserve">aria </w:t>
            </w:r>
            <w:r w:rsidRPr="003E1927">
              <w:t>E</w:t>
            </w:r>
            <w:r w:rsidR="00807EAF" w:rsidRPr="003E1927">
              <w:t>lfving</w:t>
            </w:r>
            <w:r w:rsidR="00727092">
              <w:t xml:space="preserve"> </w:t>
            </w:r>
            <w:r w:rsidRPr="003E1927">
              <w:t>+ A</w:t>
            </w:r>
            <w:r w:rsidR="00807EAF" w:rsidRPr="003E1927">
              <w:t xml:space="preserve">nders </w:t>
            </w:r>
            <w:r w:rsidRPr="003E1927">
              <w:t>T</w:t>
            </w:r>
            <w:r w:rsidR="00807EAF" w:rsidRPr="003E1927">
              <w:t>idblad</w:t>
            </w:r>
          </w:p>
        </w:tc>
      </w:tr>
      <w:tr w:rsidR="00754F49" w:rsidRPr="00EE1ED2" w14:paraId="6D6D3A10" w14:textId="77777777" w:rsidTr="001664DF">
        <w:tc>
          <w:tcPr>
            <w:tcW w:w="993" w:type="dxa"/>
          </w:tcPr>
          <w:p w14:paraId="45C7E116" w14:textId="77777777" w:rsidR="00754F49" w:rsidRPr="00EE1ED2" w:rsidRDefault="00754F49"/>
        </w:tc>
        <w:tc>
          <w:tcPr>
            <w:tcW w:w="1701" w:type="dxa"/>
          </w:tcPr>
          <w:p w14:paraId="2012E96D" w14:textId="344C687E" w:rsidR="00754F49" w:rsidRPr="00EE1ED2" w:rsidRDefault="00EE1ED2">
            <w:r>
              <w:t>17.</w:t>
            </w:r>
            <w:r w:rsidR="00EC3562">
              <w:t>15</w:t>
            </w:r>
            <w:r>
              <w:t xml:space="preserve"> – 18.00</w:t>
            </w:r>
          </w:p>
        </w:tc>
        <w:tc>
          <w:tcPr>
            <w:tcW w:w="5386" w:type="dxa"/>
          </w:tcPr>
          <w:p w14:paraId="1091CBAC" w14:textId="1DF65F5C" w:rsidR="00754F49" w:rsidRPr="00EE1ED2" w:rsidRDefault="00EC3562">
            <w:r>
              <w:t>Endokrin påverkan efter barncancer</w:t>
            </w:r>
          </w:p>
        </w:tc>
        <w:tc>
          <w:tcPr>
            <w:tcW w:w="1980" w:type="dxa"/>
          </w:tcPr>
          <w:p w14:paraId="443F4D7E" w14:textId="148F4843" w:rsidR="00754F49" w:rsidRPr="00EE1ED2" w:rsidRDefault="00EC3562">
            <w:r>
              <w:t>Maria Elfving</w:t>
            </w:r>
          </w:p>
        </w:tc>
      </w:tr>
      <w:tr w:rsidR="00754F49" w:rsidRPr="00EE1ED2" w14:paraId="1F4821C1" w14:textId="77777777" w:rsidTr="001664DF">
        <w:tc>
          <w:tcPr>
            <w:tcW w:w="993" w:type="dxa"/>
          </w:tcPr>
          <w:p w14:paraId="1F96C86A" w14:textId="77777777" w:rsidR="00754F49" w:rsidRPr="00EE1ED2" w:rsidRDefault="00754F49"/>
        </w:tc>
        <w:tc>
          <w:tcPr>
            <w:tcW w:w="1701" w:type="dxa"/>
          </w:tcPr>
          <w:p w14:paraId="76934CE4" w14:textId="0050D9E0" w:rsidR="00754F49" w:rsidRPr="00EE1ED2" w:rsidRDefault="00EE1ED2">
            <w:r>
              <w:t>19.00</w:t>
            </w:r>
          </w:p>
        </w:tc>
        <w:tc>
          <w:tcPr>
            <w:tcW w:w="5386" w:type="dxa"/>
          </w:tcPr>
          <w:p w14:paraId="0BF9C47D" w14:textId="40484252" w:rsidR="00754F49" w:rsidRPr="00EE1ED2" w:rsidRDefault="00EE1ED2">
            <w:r>
              <w:t>Middag</w:t>
            </w:r>
          </w:p>
        </w:tc>
        <w:tc>
          <w:tcPr>
            <w:tcW w:w="1980" w:type="dxa"/>
          </w:tcPr>
          <w:p w14:paraId="07F3940E" w14:textId="77777777" w:rsidR="00754F49" w:rsidRPr="00EE1ED2" w:rsidRDefault="00754F49"/>
        </w:tc>
      </w:tr>
      <w:tr w:rsidR="00EE1ED2" w:rsidRPr="00EE1ED2" w14:paraId="71DE6881" w14:textId="77777777" w:rsidTr="001664DF">
        <w:tc>
          <w:tcPr>
            <w:tcW w:w="993" w:type="dxa"/>
          </w:tcPr>
          <w:p w14:paraId="0F678A73" w14:textId="77777777" w:rsidR="00EE1ED2" w:rsidRPr="00EE1ED2" w:rsidRDefault="00EE1ED2"/>
        </w:tc>
        <w:tc>
          <w:tcPr>
            <w:tcW w:w="1701" w:type="dxa"/>
          </w:tcPr>
          <w:p w14:paraId="1237227D" w14:textId="3434CA44" w:rsidR="00EE1ED2" w:rsidRDefault="00EE1ED2"/>
        </w:tc>
        <w:tc>
          <w:tcPr>
            <w:tcW w:w="5386" w:type="dxa"/>
          </w:tcPr>
          <w:p w14:paraId="6832DE8A" w14:textId="77777777" w:rsidR="00EE1ED2" w:rsidRDefault="00EE1ED2"/>
        </w:tc>
        <w:tc>
          <w:tcPr>
            <w:tcW w:w="1980" w:type="dxa"/>
          </w:tcPr>
          <w:p w14:paraId="029038C4" w14:textId="77777777" w:rsidR="00EE1ED2" w:rsidRPr="00EE1ED2" w:rsidRDefault="00EE1ED2"/>
        </w:tc>
      </w:tr>
      <w:tr w:rsidR="00754F49" w:rsidRPr="00EE1ED2" w14:paraId="73E7DB3C" w14:textId="77777777" w:rsidTr="001664DF">
        <w:tc>
          <w:tcPr>
            <w:tcW w:w="993" w:type="dxa"/>
          </w:tcPr>
          <w:p w14:paraId="2706CC30" w14:textId="2CF06DAC" w:rsidR="00754F49" w:rsidRPr="00C04642" w:rsidRDefault="00EE1ED2">
            <w:pPr>
              <w:rPr>
                <w:b/>
                <w:bCs/>
              </w:rPr>
            </w:pPr>
            <w:r w:rsidRPr="00C04642">
              <w:rPr>
                <w:b/>
                <w:bCs/>
              </w:rPr>
              <w:t>Dag 3</w:t>
            </w:r>
          </w:p>
        </w:tc>
        <w:tc>
          <w:tcPr>
            <w:tcW w:w="1701" w:type="dxa"/>
          </w:tcPr>
          <w:p w14:paraId="4AD41212" w14:textId="5CD456F0" w:rsidR="00754F49" w:rsidRPr="00EE1ED2" w:rsidRDefault="00EE1ED2">
            <w:r>
              <w:t>8.</w:t>
            </w:r>
            <w:r w:rsidR="00FB443B">
              <w:t>15</w:t>
            </w:r>
            <w:r>
              <w:t xml:space="preserve"> – </w:t>
            </w:r>
            <w:r w:rsidR="003E50AE">
              <w:t>8.45</w:t>
            </w:r>
          </w:p>
        </w:tc>
        <w:tc>
          <w:tcPr>
            <w:tcW w:w="5386" w:type="dxa"/>
          </w:tcPr>
          <w:p w14:paraId="44C62510" w14:textId="48AB29FC" w:rsidR="00754F49" w:rsidRPr="00EE1ED2" w:rsidRDefault="00EE1ED2">
            <w:r>
              <w:t>Reflektioner</w:t>
            </w:r>
            <w:r w:rsidR="00E60D76">
              <w:t xml:space="preserve"> från dag 2</w:t>
            </w:r>
          </w:p>
        </w:tc>
        <w:tc>
          <w:tcPr>
            <w:tcW w:w="1980" w:type="dxa"/>
          </w:tcPr>
          <w:p w14:paraId="0088BF91" w14:textId="77777777" w:rsidR="00754F49" w:rsidRPr="00EE1ED2" w:rsidRDefault="00754F49"/>
        </w:tc>
      </w:tr>
      <w:tr w:rsidR="00EE1ED2" w:rsidRPr="00EE1ED2" w14:paraId="19F3CA4C" w14:textId="77777777" w:rsidTr="001664DF">
        <w:tc>
          <w:tcPr>
            <w:tcW w:w="993" w:type="dxa"/>
          </w:tcPr>
          <w:p w14:paraId="7EC27B12" w14:textId="6E972633" w:rsidR="00EE1ED2" w:rsidRPr="00C04642" w:rsidRDefault="00C04642">
            <w:pPr>
              <w:rPr>
                <w:b/>
                <w:bCs/>
              </w:rPr>
            </w:pPr>
            <w:r w:rsidRPr="00C04642">
              <w:rPr>
                <w:b/>
                <w:bCs/>
              </w:rPr>
              <w:t>10 april</w:t>
            </w:r>
          </w:p>
        </w:tc>
        <w:tc>
          <w:tcPr>
            <w:tcW w:w="1701" w:type="dxa"/>
          </w:tcPr>
          <w:p w14:paraId="05F84E90" w14:textId="4BD62DB5" w:rsidR="00EE1ED2" w:rsidRPr="00EE1ED2" w:rsidRDefault="003E50AE">
            <w:r>
              <w:t>8.45</w:t>
            </w:r>
            <w:r w:rsidR="00EE1ED2">
              <w:t xml:space="preserve"> – </w:t>
            </w:r>
            <w:r>
              <w:t>9.45</w:t>
            </w:r>
          </w:p>
        </w:tc>
        <w:tc>
          <w:tcPr>
            <w:tcW w:w="5386" w:type="dxa"/>
          </w:tcPr>
          <w:p w14:paraId="21EAA8E1" w14:textId="0BAF69E1" w:rsidR="00EE1ED2" w:rsidRPr="00EE1ED2" w:rsidRDefault="00B87B70">
            <w:r>
              <w:t>Skelettdysplasier, inkl tillväxtreglering</w:t>
            </w:r>
          </w:p>
        </w:tc>
        <w:tc>
          <w:tcPr>
            <w:tcW w:w="1980" w:type="dxa"/>
          </w:tcPr>
          <w:p w14:paraId="425D8CEA" w14:textId="73141C6D" w:rsidR="009025B8" w:rsidRPr="00EE1ED2" w:rsidRDefault="00B87B70" w:rsidP="00B87B70">
            <w:r>
              <w:t>Ola Nilsson</w:t>
            </w:r>
          </w:p>
        </w:tc>
      </w:tr>
      <w:tr w:rsidR="00B87B70" w:rsidRPr="00EE1ED2" w14:paraId="41466D8D" w14:textId="77777777" w:rsidTr="001664DF">
        <w:tc>
          <w:tcPr>
            <w:tcW w:w="993" w:type="dxa"/>
          </w:tcPr>
          <w:p w14:paraId="55E6AC12" w14:textId="77777777" w:rsidR="00B87B70" w:rsidRPr="00EE1ED2" w:rsidRDefault="00B87B70"/>
        </w:tc>
        <w:tc>
          <w:tcPr>
            <w:tcW w:w="1701" w:type="dxa"/>
          </w:tcPr>
          <w:p w14:paraId="0D641A24" w14:textId="1E925CAA" w:rsidR="00B87B70" w:rsidRDefault="003E50AE">
            <w:r>
              <w:t>9.45</w:t>
            </w:r>
            <w:r w:rsidR="001664DF">
              <w:t xml:space="preserve"> – 1</w:t>
            </w:r>
            <w:r w:rsidR="00B87B70">
              <w:t>0.30</w:t>
            </w:r>
          </w:p>
        </w:tc>
        <w:tc>
          <w:tcPr>
            <w:tcW w:w="5386" w:type="dxa"/>
          </w:tcPr>
          <w:p w14:paraId="544B8442" w14:textId="2E7302B2" w:rsidR="00B87B70" w:rsidRDefault="00B87B70">
            <w:r>
              <w:t>Fika inkl utcheck</w:t>
            </w:r>
          </w:p>
        </w:tc>
        <w:tc>
          <w:tcPr>
            <w:tcW w:w="1980" w:type="dxa"/>
          </w:tcPr>
          <w:p w14:paraId="701DC61E" w14:textId="77777777" w:rsidR="00B87B70" w:rsidRDefault="00B87B70" w:rsidP="00B87B70"/>
        </w:tc>
      </w:tr>
      <w:tr w:rsidR="00EE1ED2" w:rsidRPr="00EE1ED2" w14:paraId="385FC06E" w14:textId="77777777" w:rsidTr="001664DF">
        <w:tc>
          <w:tcPr>
            <w:tcW w:w="993" w:type="dxa"/>
          </w:tcPr>
          <w:p w14:paraId="49DEDF34" w14:textId="77777777" w:rsidR="00EE1ED2" w:rsidRPr="00EE1ED2" w:rsidRDefault="00EE1ED2"/>
        </w:tc>
        <w:tc>
          <w:tcPr>
            <w:tcW w:w="1701" w:type="dxa"/>
          </w:tcPr>
          <w:p w14:paraId="06259839" w14:textId="6056D0A6" w:rsidR="00EE1ED2" w:rsidRPr="00EE1ED2" w:rsidRDefault="00EE1ED2">
            <w:r>
              <w:t>1</w:t>
            </w:r>
            <w:r w:rsidR="005A6DF7">
              <w:t>0.30</w:t>
            </w:r>
            <w:r>
              <w:t xml:space="preserve"> – </w:t>
            </w:r>
            <w:r w:rsidR="0039592D">
              <w:t>11.</w:t>
            </w:r>
            <w:r w:rsidR="00CF2874">
              <w:t>40</w:t>
            </w:r>
          </w:p>
        </w:tc>
        <w:tc>
          <w:tcPr>
            <w:tcW w:w="5386" w:type="dxa"/>
          </w:tcPr>
          <w:p w14:paraId="6B4D7D60" w14:textId="4BAB14C6" w:rsidR="00CF2874" w:rsidRPr="00EE1ED2" w:rsidRDefault="00B87B70">
            <w:r w:rsidRPr="00A53D90">
              <w:t>Syndrom med kortvuxenhet</w:t>
            </w:r>
            <w:r w:rsidR="0039592D" w:rsidRPr="00A53D90">
              <w:t xml:space="preserve"> </w:t>
            </w:r>
            <w:r w:rsidR="00EA7659" w:rsidRPr="00A53D90">
              <w:t>–</w:t>
            </w:r>
            <w:r w:rsidR="0039592D" w:rsidRPr="00A53D90">
              <w:t xml:space="preserve"> Noonan</w:t>
            </w:r>
            <w:r w:rsidR="00EA7659" w:rsidRPr="00A53D90">
              <w:t>, Silver-Russel</w:t>
            </w:r>
            <w:r w:rsidR="00C67473">
              <w:t>l</w:t>
            </w:r>
          </w:p>
        </w:tc>
        <w:tc>
          <w:tcPr>
            <w:tcW w:w="1980" w:type="dxa"/>
          </w:tcPr>
          <w:p w14:paraId="16CFAE55" w14:textId="4D5890EF" w:rsidR="00EE1ED2" w:rsidRPr="00EE1ED2" w:rsidRDefault="0039592D">
            <w:r>
              <w:t>Jovanna Dahlgren</w:t>
            </w:r>
          </w:p>
        </w:tc>
      </w:tr>
      <w:tr w:rsidR="00A53D90" w:rsidRPr="00EE1ED2" w14:paraId="045C4146" w14:textId="77777777" w:rsidTr="001664DF">
        <w:tc>
          <w:tcPr>
            <w:tcW w:w="993" w:type="dxa"/>
          </w:tcPr>
          <w:p w14:paraId="7D594CB5" w14:textId="77777777" w:rsidR="00A53D90" w:rsidRPr="00EE1ED2" w:rsidRDefault="00A53D90"/>
        </w:tc>
        <w:tc>
          <w:tcPr>
            <w:tcW w:w="1701" w:type="dxa"/>
          </w:tcPr>
          <w:p w14:paraId="65E0B549" w14:textId="4F230E3D" w:rsidR="00A53D90" w:rsidRDefault="00A53D90">
            <w:r>
              <w:t>11.40</w:t>
            </w:r>
            <w:r w:rsidR="001664DF">
              <w:t xml:space="preserve"> – </w:t>
            </w:r>
            <w:r>
              <w:t>11.45</w:t>
            </w:r>
          </w:p>
        </w:tc>
        <w:tc>
          <w:tcPr>
            <w:tcW w:w="5386" w:type="dxa"/>
          </w:tcPr>
          <w:p w14:paraId="7897A355" w14:textId="4AE1ACFD" w:rsidR="00A53D90" w:rsidRPr="00A53D90" w:rsidRDefault="00A53D90">
            <w:r w:rsidRPr="00A53D90">
              <w:t>5 min bensträckare</w:t>
            </w:r>
          </w:p>
        </w:tc>
        <w:tc>
          <w:tcPr>
            <w:tcW w:w="1980" w:type="dxa"/>
          </w:tcPr>
          <w:p w14:paraId="6C61F0B5" w14:textId="77777777" w:rsidR="00A53D90" w:rsidRDefault="00A53D90"/>
        </w:tc>
      </w:tr>
      <w:tr w:rsidR="0039592D" w:rsidRPr="00EE1ED2" w14:paraId="07166CC4" w14:textId="77777777" w:rsidTr="001664DF">
        <w:tc>
          <w:tcPr>
            <w:tcW w:w="993" w:type="dxa"/>
          </w:tcPr>
          <w:p w14:paraId="5583D768" w14:textId="77777777" w:rsidR="0039592D" w:rsidRPr="00EE1ED2" w:rsidRDefault="0039592D"/>
        </w:tc>
        <w:tc>
          <w:tcPr>
            <w:tcW w:w="1701" w:type="dxa"/>
          </w:tcPr>
          <w:p w14:paraId="3DEB8C1F" w14:textId="0A54B45A" w:rsidR="0039592D" w:rsidRDefault="0039592D">
            <w:r>
              <w:t>11.</w:t>
            </w:r>
            <w:r w:rsidR="00CF2874">
              <w:t>45</w:t>
            </w:r>
            <w:r>
              <w:t xml:space="preserve"> – 12.</w:t>
            </w:r>
            <w:r w:rsidR="00CF2874">
              <w:t>45</w:t>
            </w:r>
          </w:p>
        </w:tc>
        <w:tc>
          <w:tcPr>
            <w:tcW w:w="5386" w:type="dxa"/>
          </w:tcPr>
          <w:p w14:paraId="106B44DA" w14:textId="1E063F38" w:rsidR="0039592D" w:rsidRDefault="00EC3562">
            <w:r>
              <w:t xml:space="preserve">Syndrom med kortvuxenhet </w:t>
            </w:r>
            <w:r w:rsidR="00155663">
              <w:t>–</w:t>
            </w:r>
            <w:r>
              <w:t xml:space="preserve"> Turner</w:t>
            </w:r>
          </w:p>
        </w:tc>
        <w:tc>
          <w:tcPr>
            <w:tcW w:w="1980" w:type="dxa"/>
          </w:tcPr>
          <w:p w14:paraId="7E3D0C86" w14:textId="16BD4EAB" w:rsidR="0039592D" w:rsidRDefault="00EC3562" w:rsidP="00B87B70">
            <w:r>
              <w:t>Berit Kriström</w:t>
            </w:r>
          </w:p>
        </w:tc>
      </w:tr>
      <w:tr w:rsidR="00EE1ED2" w:rsidRPr="00EE1ED2" w14:paraId="091604F1" w14:textId="77777777" w:rsidTr="001664DF">
        <w:tc>
          <w:tcPr>
            <w:tcW w:w="993" w:type="dxa"/>
          </w:tcPr>
          <w:p w14:paraId="7936FEB6" w14:textId="469E9BB5" w:rsidR="00EE1ED2" w:rsidRPr="00EE1ED2" w:rsidRDefault="00EE1ED2"/>
        </w:tc>
        <w:tc>
          <w:tcPr>
            <w:tcW w:w="1701" w:type="dxa"/>
          </w:tcPr>
          <w:p w14:paraId="4DD692EA" w14:textId="6FE6147F" w:rsidR="00EE1ED2" w:rsidRPr="00EE1ED2" w:rsidRDefault="00EE1ED2">
            <w:r w:rsidRPr="00CF2874">
              <w:t>12</w:t>
            </w:r>
            <w:r w:rsidR="00B87B70" w:rsidRPr="00CF2874">
              <w:t>.</w:t>
            </w:r>
            <w:r w:rsidR="00CF2874" w:rsidRPr="00CF2874">
              <w:t>45</w:t>
            </w:r>
            <w:r w:rsidR="00B87B70" w:rsidRPr="00CF2874">
              <w:t xml:space="preserve"> – 13.</w:t>
            </w:r>
            <w:r w:rsidR="00CF2874" w:rsidRPr="00CF2874">
              <w:t>45</w:t>
            </w:r>
            <w:r w:rsidR="00B87B70">
              <w:t xml:space="preserve"> </w:t>
            </w:r>
          </w:p>
        </w:tc>
        <w:tc>
          <w:tcPr>
            <w:tcW w:w="5386" w:type="dxa"/>
          </w:tcPr>
          <w:p w14:paraId="3BCEEC28" w14:textId="78086856" w:rsidR="00EE1ED2" w:rsidRPr="00EE1ED2" w:rsidRDefault="00EE1ED2">
            <w:r>
              <w:t>Lunch</w:t>
            </w:r>
          </w:p>
        </w:tc>
        <w:tc>
          <w:tcPr>
            <w:tcW w:w="1980" w:type="dxa"/>
          </w:tcPr>
          <w:p w14:paraId="0C468982" w14:textId="77777777" w:rsidR="00EE1ED2" w:rsidRPr="00EE1ED2" w:rsidRDefault="00EE1ED2"/>
        </w:tc>
      </w:tr>
      <w:tr w:rsidR="00EE1ED2" w:rsidRPr="00EE1ED2" w14:paraId="2A719D61" w14:textId="77777777" w:rsidTr="001664DF">
        <w:tc>
          <w:tcPr>
            <w:tcW w:w="993" w:type="dxa"/>
          </w:tcPr>
          <w:p w14:paraId="27CC88EC" w14:textId="77777777" w:rsidR="00EE1ED2" w:rsidRPr="00EE1ED2" w:rsidRDefault="00EE1ED2"/>
        </w:tc>
        <w:tc>
          <w:tcPr>
            <w:tcW w:w="1701" w:type="dxa"/>
          </w:tcPr>
          <w:p w14:paraId="6CAD7AA2" w14:textId="34F473F3" w:rsidR="00EE1ED2" w:rsidRPr="00EE1ED2" w:rsidRDefault="00EE1ED2">
            <w:r>
              <w:t>13.</w:t>
            </w:r>
            <w:r w:rsidR="00CF2874">
              <w:t>45</w:t>
            </w:r>
            <w:r>
              <w:t xml:space="preserve"> – 14.</w:t>
            </w:r>
            <w:r w:rsidR="00CF2874">
              <w:t>15</w:t>
            </w:r>
          </w:p>
        </w:tc>
        <w:tc>
          <w:tcPr>
            <w:tcW w:w="5386" w:type="dxa"/>
          </w:tcPr>
          <w:p w14:paraId="56467BD5" w14:textId="14B339EE" w:rsidR="00EE1ED2" w:rsidRPr="00EE1ED2" w:rsidRDefault="00EE1ED2">
            <w:r>
              <w:t>Summering, kursutvärdering</w:t>
            </w:r>
          </w:p>
        </w:tc>
        <w:tc>
          <w:tcPr>
            <w:tcW w:w="1980" w:type="dxa"/>
          </w:tcPr>
          <w:p w14:paraId="69097245" w14:textId="07A168E4" w:rsidR="005A6DF7" w:rsidRPr="00EE1ED2" w:rsidRDefault="00653FEA">
            <w:r>
              <w:t>M</w:t>
            </w:r>
            <w:r w:rsidR="008549FD">
              <w:t>aria Elfving</w:t>
            </w:r>
          </w:p>
        </w:tc>
      </w:tr>
    </w:tbl>
    <w:p w14:paraId="2B1D4490" w14:textId="77777777" w:rsidR="00F666FB" w:rsidRPr="00EE1ED2" w:rsidRDefault="00F666FB" w:rsidP="001664DF"/>
    <w:sectPr w:rsidR="00F666FB" w:rsidRPr="00EE1E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E4605" w14:textId="77777777" w:rsidR="009B6850" w:rsidRDefault="009B6850" w:rsidP="00A92003">
      <w:pPr>
        <w:spacing w:after="0" w:line="240" w:lineRule="auto"/>
      </w:pPr>
      <w:r>
        <w:separator/>
      </w:r>
    </w:p>
  </w:endnote>
  <w:endnote w:type="continuationSeparator" w:id="0">
    <w:p w14:paraId="0F5A3A1E" w14:textId="77777777" w:rsidR="009B6850" w:rsidRDefault="009B6850" w:rsidP="00A9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F938" w14:textId="77777777" w:rsidR="009B6850" w:rsidRDefault="009B6850" w:rsidP="00A92003">
      <w:pPr>
        <w:spacing w:after="0" w:line="240" w:lineRule="auto"/>
      </w:pPr>
      <w:r>
        <w:separator/>
      </w:r>
    </w:p>
  </w:footnote>
  <w:footnote w:type="continuationSeparator" w:id="0">
    <w:p w14:paraId="4A4BA995" w14:textId="77777777" w:rsidR="009B6850" w:rsidRDefault="009B6850" w:rsidP="00A9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1654" w14:textId="7B2299A6" w:rsidR="00A92003" w:rsidRDefault="00A92003" w:rsidP="00A92003">
    <w:pPr>
      <w:pStyle w:val="Header"/>
      <w:jc w:val="center"/>
    </w:pPr>
    <w:r>
      <w:t xml:space="preserve">TIP kurs 8-10 </w:t>
    </w:r>
    <w:r w:rsidR="00FA45C2">
      <w:t>a</w:t>
    </w:r>
    <w:r>
      <w:t>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E"/>
    <w:rsid w:val="00095615"/>
    <w:rsid w:val="000979AF"/>
    <w:rsid w:val="0013319D"/>
    <w:rsid w:val="00155663"/>
    <w:rsid w:val="001664DF"/>
    <w:rsid w:val="001E1FAA"/>
    <w:rsid w:val="001F3F53"/>
    <w:rsid w:val="00262D1C"/>
    <w:rsid w:val="00276C17"/>
    <w:rsid w:val="002A23BA"/>
    <w:rsid w:val="002A32BB"/>
    <w:rsid w:val="002D2B7F"/>
    <w:rsid w:val="003022FE"/>
    <w:rsid w:val="0039592D"/>
    <w:rsid w:val="003E1927"/>
    <w:rsid w:val="003E50AE"/>
    <w:rsid w:val="004613A4"/>
    <w:rsid w:val="004973AD"/>
    <w:rsid w:val="004F1729"/>
    <w:rsid w:val="00512C0D"/>
    <w:rsid w:val="00583F2D"/>
    <w:rsid w:val="005A6DF7"/>
    <w:rsid w:val="00600719"/>
    <w:rsid w:val="00606392"/>
    <w:rsid w:val="00627EA1"/>
    <w:rsid w:val="00634358"/>
    <w:rsid w:val="00653FEA"/>
    <w:rsid w:val="006626DE"/>
    <w:rsid w:val="006809A6"/>
    <w:rsid w:val="00727092"/>
    <w:rsid w:val="0073741F"/>
    <w:rsid w:val="00754F49"/>
    <w:rsid w:val="007563A9"/>
    <w:rsid w:val="00807EAF"/>
    <w:rsid w:val="00841828"/>
    <w:rsid w:val="008549FD"/>
    <w:rsid w:val="008575FD"/>
    <w:rsid w:val="0089565E"/>
    <w:rsid w:val="009025B8"/>
    <w:rsid w:val="0091528F"/>
    <w:rsid w:val="00917196"/>
    <w:rsid w:val="009631F7"/>
    <w:rsid w:val="0097329A"/>
    <w:rsid w:val="009774A6"/>
    <w:rsid w:val="009A24C7"/>
    <w:rsid w:val="009B6850"/>
    <w:rsid w:val="009C241A"/>
    <w:rsid w:val="00A53D90"/>
    <w:rsid w:val="00A701F0"/>
    <w:rsid w:val="00A92003"/>
    <w:rsid w:val="00AD3ED2"/>
    <w:rsid w:val="00AE230B"/>
    <w:rsid w:val="00B87B70"/>
    <w:rsid w:val="00BA74E3"/>
    <w:rsid w:val="00BC19EA"/>
    <w:rsid w:val="00BD3FE5"/>
    <w:rsid w:val="00BE72B1"/>
    <w:rsid w:val="00C04642"/>
    <w:rsid w:val="00C67473"/>
    <w:rsid w:val="00C755C4"/>
    <w:rsid w:val="00C75737"/>
    <w:rsid w:val="00CF2874"/>
    <w:rsid w:val="00D42965"/>
    <w:rsid w:val="00D63EC2"/>
    <w:rsid w:val="00D839DC"/>
    <w:rsid w:val="00D92A3A"/>
    <w:rsid w:val="00D95E64"/>
    <w:rsid w:val="00DF20C3"/>
    <w:rsid w:val="00E60D76"/>
    <w:rsid w:val="00E73551"/>
    <w:rsid w:val="00EA7659"/>
    <w:rsid w:val="00EB0B2E"/>
    <w:rsid w:val="00EB7A56"/>
    <w:rsid w:val="00EC2831"/>
    <w:rsid w:val="00EC3562"/>
    <w:rsid w:val="00EE1ED2"/>
    <w:rsid w:val="00F666FB"/>
    <w:rsid w:val="00FA45C2"/>
    <w:rsid w:val="00FB443B"/>
    <w:rsid w:val="00FB45CE"/>
    <w:rsid w:val="00FD301C"/>
    <w:rsid w:val="00FE2C1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1C807"/>
  <w15:chartTrackingRefBased/>
  <w15:docId w15:val="{4CB7391D-3AB9-4513-9A3C-9AC51AD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6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03"/>
  </w:style>
  <w:style w:type="paragraph" w:styleId="Footer">
    <w:name w:val="footer"/>
    <w:basedOn w:val="Normal"/>
    <w:link w:val="FooterChar"/>
    <w:uiPriority w:val="99"/>
    <w:unhideWhenUsed/>
    <w:rsid w:val="00A92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Elfving</dc:creator>
  <cp:keywords/>
  <dc:description/>
  <cp:lastModifiedBy>NSLV (Susanne Sällqvist)</cp:lastModifiedBy>
  <cp:revision>2</cp:revision>
  <dcterms:created xsi:type="dcterms:W3CDTF">2024-12-06T10:42:00Z</dcterms:created>
  <dcterms:modified xsi:type="dcterms:W3CDTF">2024-12-06T10:42:00Z</dcterms:modified>
</cp:coreProperties>
</file>