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B55B1" w14:textId="2654EC18" w:rsidR="004E3A8A" w:rsidRDefault="00A66E3F" w:rsidP="00BC137C">
      <w:pPr>
        <w:pStyle w:val="Rubrik1"/>
      </w:pPr>
      <w:r>
        <w:t>Schema</w:t>
      </w:r>
      <w:r w:rsidR="00C46EE1">
        <w:t xml:space="preserve"> grundläggande allergologi med inriktning på allergen immunterapi </w:t>
      </w:r>
    </w:p>
    <w:p w14:paraId="402A79EC" w14:textId="3894259B" w:rsidR="00BC137C" w:rsidRDefault="00BC137C" w:rsidP="00BC137C"/>
    <w:p w14:paraId="2673811A" w14:textId="14A0F3D2" w:rsidR="00BC137C" w:rsidRDefault="00400EE8" w:rsidP="00BC137C">
      <w:pPr>
        <w:rPr>
          <w:b/>
          <w:bCs/>
        </w:rPr>
      </w:pPr>
      <w:r>
        <w:rPr>
          <w:b/>
          <w:bCs/>
        </w:rPr>
        <w:t>Dag 1</w:t>
      </w:r>
    </w:p>
    <w:p w14:paraId="7B3259AC" w14:textId="029527FC" w:rsidR="00BC137C" w:rsidRDefault="00BC137C" w:rsidP="00BC137C">
      <w:r>
        <w:t>09.00 - 09.15</w:t>
      </w:r>
      <w:r>
        <w:tab/>
        <w:t>Välkommen och introduktion</w:t>
      </w:r>
      <w:r>
        <w:tab/>
      </w:r>
      <w:r>
        <w:tab/>
        <w:t>Kursledning</w:t>
      </w:r>
    </w:p>
    <w:p w14:paraId="2339D56B" w14:textId="1B20BE31" w:rsidR="00BC137C" w:rsidRDefault="00BC137C" w:rsidP="000A1F77">
      <w:pPr>
        <w:ind w:left="1309" w:hanging="1305"/>
        <w:contextualSpacing/>
      </w:pPr>
      <w:r>
        <w:t>09.15 - 09.45</w:t>
      </w:r>
      <w:r>
        <w:tab/>
        <w:t>Allergiska sjukdomar - en översikt</w:t>
      </w:r>
      <w:r>
        <w:tab/>
      </w:r>
      <w:r>
        <w:tab/>
      </w:r>
      <w:r w:rsidR="00C235AD">
        <w:t>Cecilia Ahlströ</w:t>
      </w:r>
      <w:r w:rsidR="000A1F77">
        <w:t>m Emanuelss</w:t>
      </w:r>
      <w:r w:rsidR="00B82351">
        <w:t>on</w:t>
      </w:r>
      <w:r w:rsidR="000A1F77">
        <w:tab/>
      </w:r>
      <w:r w:rsidR="000A1F77">
        <w:tab/>
      </w:r>
      <w:r w:rsidR="000A1F77">
        <w:tab/>
      </w:r>
      <w:r w:rsidR="000A1F77">
        <w:tab/>
        <w:t>David Aronsson</w:t>
      </w:r>
    </w:p>
    <w:p w14:paraId="7CBD3878" w14:textId="033A4AFF" w:rsidR="00BC137C" w:rsidRPr="00B82351" w:rsidRDefault="00BC137C" w:rsidP="00C816CC">
      <w:pPr>
        <w:ind w:left="1304" w:hanging="1300"/>
        <w:contextualSpacing/>
      </w:pPr>
      <w:r>
        <w:t>09.45 - 10.15</w:t>
      </w:r>
      <w:r>
        <w:tab/>
        <w:t>Allergidiagnostik – en översikt</w:t>
      </w:r>
      <w:r>
        <w:tab/>
      </w:r>
      <w:r>
        <w:tab/>
      </w:r>
      <w:proofErr w:type="spellStart"/>
      <w:r w:rsidR="00F752E3" w:rsidRPr="00B82351">
        <w:t>Nahal</w:t>
      </w:r>
      <w:proofErr w:type="spellEnd"/>
      <w:r w:rsidR="00F752E3" w:rsidRPr="00B82351">
        <w:t xml:space="preserve"> </w:t>
      </w:r>
      <w:proofErr w:type="spellStart"/>
      <w:r w:rsidR="00F752E3" w:rsidRPr="00B82351">
        <w:t>Kazemi</w:t>
      </w:r>
      <w:proofErr w:type="spellEnd"/>
    </w:p>
    <w:p w14:paraId="6E5BC584" w14:textId="6AB1463D" w:rsidR="00B82351" w:rsidRPr="00B82351" w:rsidRDefault="00B82351" w:rsidP="00C816CC">
      <w:pPr>
        <w:ind w:left="1304" w:hanging="1300"/>
        <w:contextualSpacing/>
      </w:pPr>
      <w:r w:rsidRPr="00B82351">
        <w:tab/>
      </w:r>
      <w:r w:rsidRPr="00B82351">
        <w:tab/>
      </w:r>
      <w:r w:rsidRPr="00B82351">
        <w:tab/>
      </w:r>
      <w:r w:rsidRPr="00B82351">
        <w:tab/>
      </w:r>
      <w:r w:rsidRPr="00B82351">
        <w:tab/>
        <w:t>Cecilia Ahlström Emanuelsson</w:t>
      </w:r>
    </w:p>
    <w:p w14:paraId="4DE79DFC" w14:textId="25E04C0B" w:rsidR="006710BB" w:rsidRDefault="00BC137C" w:rsidP="00BC137C">
      <w:pPr>
        <w:contextualSpacing/>
      </w:pPr>
      <w:r>
        <w:t>10.15 - 10.30</w:t>
      </w:r>
      <w:r>
        <w:tab/>
      </w:r>
      <w:r w:rsidR="009C4321">
        <w:t>Paus</w:t>
      </w:r>
    </w:p>
    <w:p w14:paraId="4E226388" w14:textId="43FFB760" w:rsidR="006710BB" w:rsidRPr="00734338" w:rsidRDefault="006710BB" w:rsidP="006710BB">
      <w:pPr>
        <w:ind w:left="1304" w:hanging="1304"/>
        <w:contextualSpacing/>
        <w:rPr>
          <w:color w:val="FF0000"/>
        </w:rPr>
      </w:pPr>
      <w:r>
        <w:t>10.30 – 11.30</w:t>
      </w:r>
      <w:r>
        <w:tab/>
      </w:r>
      <w:proofErr w:type="spellStart"/>
      <w:r>
        <w:t>Anafylaxi</w:t>
      </w:r>
      <w:proofErr w:type="spellEnd"/>
      <w:r>
        <w:t xml:space="preserve"> och insektsallergi – </w:t>
      </w:r>
      <w:r w:rsidR="0035456C">
        <w:tab/>
      </w:r>
      <w:r w:rsidR="0035456C">
        <w:tab/>
      </w:r>
      <w:r>
        <w:br/>
        <w:t>diagnostik/behandlingsriktlinjer</w:t>
      </w:r>
      <w:r>
        <w:tab/>
      </w:r>
      <w:r>
        <w:tab/>
      </w:r>
      <w:r w:rsidR="00AE2A4E">
        <w:t>David Aronsson</w:t>
      </w:r>
    </w:p>
    <w:p w14:paraId="235573AE" w14:textId="2043AD4F" w:rsidR="006710BB" w:rsidRDefault="006710BB" w:rsidP="006710BB">
      <w:pPr>
        <w:ind w:left="1304" w:hanging="1304"/>
        <w:contextualSpacing/>
      </w:pPr>
    </w:p>
    <w:p w14:paraId="5F5C7408" w14:textId="67E9B22C" w:rsidR="006710BB" w:rsidRDefault="006710BB" w:rsidP="006710BB">
      <w:pPr>
        <w:ind w:left="1304" w:hanging="1304"/>
        <w:contextualSpacing/>
      </w:pPr>
      <w:r>
        <w:t>11.30 – 12.45</w:t>
      </w:r>
      <w:r>
        <w:tab/>
        <w:t>Lunch</w:t>
      </w:r>
    </w:p>
    <w:p w14:paraId="0B6526EB" w14:textId="77777777" w:rsidR="006710BB" w:rsidRDefault="006710BB" w:rsidP="006710BB">
      <w:pPr>
        <w:ind w:left="1304" w:hanging="1304"/>
        <w:contextualSpacing/>
      </w:pPr>
    </w:p>
    <w:p w14:paraId="76F4092B" w14:textId="4A115893" w:rsidR="00BC137C" w:rsidRDefault="00BC137C" w:rsidP="00BC137C">
      <w:pPr>
        <w:contextualSpacing/>
      </w:pPr>
      <w:r>
        <w:t>1</w:t>
      </w:r>
      <w:r w:rsidR="006710BB">
        <w:t>2</w:t>
      </w:r>
      <w:r>
        <w:t>.</w:t>
      </w:r>
      <w:r w:rsidR="006710BB">
        <w:t>45</w:t>
      </w:r>
      <w:r>
        <w:t xml:space="preserve"> - 1</w:t>
      </w:r>
      <w:r w:rsidR="006710BB">
        <w:t>3</w:t>
      </w:r>
      <w:r>
        <w:t>.</w:t>
      </w:r>
      <w:r w:rsidR="006710BB">
        <w:t>30</w:t>
      </w:r>
      <w:r>
        <w:tab/>
        <w:t>Astma - diagnostik och behandlingsriktlinjer</w:t>
      </w:r>
      <w:r>
        <w:tab/>
      </w:r>
      <w:r w:rsidR="00C235AD">
        <w:t>David Aronsson</w:t>
      </w:r>
    </w:p>
    <w:p w14:paraId="298B70B3" w14:textId="7C07D89B" w:rsidR="00BC137C" w:rsidRPr="00831ABC" w:rsidRDefault="00BC137C" w:rsidP="00A76E1C">
      <w:pPr>
        <w:contextualSpacing/>
        <w:rPr>
          <w:color w:val="FF0000"/>
        </w:rPr>
      </w:pPr>
      <w:r>
        <w:t>1</w:t>
      </w:r>
      <w:r w:rsidR="006710BB">
        <w:t>3</w:t>
      </w:r>
      <w:r>
        <w:t>.</w:t>
      </w:r>
      <w:r w:rsidR="006710BB">
        <w:t>30</w:t>
      </w:r>
      <w:r>
        <w:t xml:space="preserve"> - 1</w:t>
      </w:r>
      <w:r w:rsidR="006710BB">
        <w:t>4</w:t>
      </w:r>
      <w:r>
        <w:t>.</w:t>
      </w:r>
      <w:r w:rsidR="006710BB">
        <w:t>00</w:t>
      </w:r>
      <w:r>
        <w:tab/>
      </w:r>
      <w:r w:rsidR="00A76E1C">
        <w:t>Allergisk rinit – diagnostik/behandlingsriktlinjer</w:t>
      </w:r>
      <w:r w:rsidR="00A76E1C">
        <w:tab/>
      </w:r>
      <w:r w:rsidR="00831ABC" w:rsidRPr="00BA57C1">
        <w:t>Cecilia</w:t>
      </w:r>
      <w:r w:rsidR="00C235AD" w:rsidRPr="00BA57C1">
        <w:t xml:space="preserve"> Ahlström Emanuelsson</w:t>
      </w:r>
    </w:p>
    <w:p w14:paraId="200EB1A9" w14:textId="4F4C221F" w:rsidR="009C4321" w:rsidRPr="00831ABC" w:rsidRDefault="009C4321" w:rsidP="009C4321">
      <w:pPr>
        <w:contextualSpacing/>
        <w:rPr>
          <w:color w:val="FF0000"/>
        </w:rPr>
      </w:pPr>
      <w:r>
        <w:t>1</w:t>
      </w:r>
      <w:r w:rsidR="006710BB">
        <w:t>4</w:t>
      </w:r>
      <w:r>
        <w:t>.</w:t>
      </w:r>
      <w:r w:rsidR="00A76E1C">
        <w:t>00</w:t>
      </w:r>
      <w:r>
        <w:t xml:space="preserve"> - 1</w:t>
      </w:r>
      <w:r w:rsidR="006710BB">
        <w:t>4</w:t>
      </w:r>
      <w:r>
        <w:t>.45</w:t>
      </w:r>
      <w:r>
        <w:tab/>
        <w:t>Födoämnesallergier – diagnostik</w:t>
      </w:r>
      <w:r w:rsidR="00C816CC">
        <w:t>/</w:t>
      </w:r>
      <w:r>
        <w:t>behandlingsriktlinjer</w:t>
      </w:r>
      <w:r>
        <w:tab/>
      </w:r>
      <w:r w:rsidR="00831ABC" w:rsidRPr="00BA57C1">
        <w:t xml:space="preserve">Emma </w:t>
      </w:r>
      <w:r w:rsidR="00C235AD" w:rsidRPr="00BA57C1">
        <w:t>Adlercreutz</w:t>
      </w:r>
      <w:r w:rsidR="00A66E3F">
        <w:br/>
      </w:r>
      <w:r w:rsidR="00A66E3F">
        <w:tab/>
      </w:r>
      <w:r w:rsidR="00A66E3F">
        <w:tab/>
      </w:r>
      <w:r w:rsidR="00A66E3F">
        <w:tab/>
      </w:r>
      <w:r w:rsidR="00A66E3F">
        <w:tab/>
      </w:r>
      <w:r w:rsidR="00A66E3F">
        <w:tab/>
      </w:r>
    </w:p>
    <w:p w14:paraId="33CCF902" w14:textId="72F75404" w:rsidR="009C4321" w:rsidRDefault="009C4321" w:rsidP="00BA57C1">
      <w:pPr>
        <w:ind w:left="1300" w:hanging="1300"/>
        <w:contextualSpacing/>
      </w:pPr>
      <w:r>
        <w:t>14.</w:t>
      </w:r>
      <w:r w:rsidR="00A76E1C">
        <w:t>45</w:t>
      </w:r>
      <w:r>
        <w:t xml:space="preserve"> - 1</w:t>
      </w:r>
      <w:r w:rsidR="00A76E1C">
        <w:t>6</w:t>
      </w:r>
      <w:r>
        <w:t>.</w:t>
      </w:r>
      <w:r w:rsidR="00A76E1C">
        <w:t>30</w:t>
      </w:r>
      <w:r>
        <w:tab/>
      </w:r>
      <w:r>
        <w:tab/>
      </w:r>
      <w:r w:rsidR="00A76E1C">
        <w:t>Kaffe samt</w:t>
      </w:r>
      <w:r w:rsidR="00F23039">
        <w:t xml:space="preserve"> falldiskussion i grupp</w:t>
      </w:r>
      <w:r w:rsidR="00BA57C1">
        <w:tab/>
      </w:r>
      <w:r w:rsidR="00BA57C1">
        <w:tab/>
      </w:r>
      <w:r w:rsidR="00FD4CD4">
        <w:t>Alla</w:t>
      </w:r>
      <w:r>
        <w:tab/>
      </w:r>
    </w:p>
    <w:p w14:paraId="597989E2" w14:textId="07920CF2" w:rsidR="009C4321" w:rsidRDefault="009C4321" w:rsidP="009C4321">
      <w:pPr>
        <w:contextualSpacing/>
      </w:pPr>
      <w:r>
        <w:tab/>
      </w:r>
      <w:r>
        <w:tab/>
      </w:r>
      <w:r>
        <w:tab/>
      </w:r>
      <w:r>
        <w:tab/>
      </w:r>
      <w:r>
        <w:tab/>
      </w:r>
    </w:p>
    <w:p w14:paraId="283E059C" w14:textId="6E69FCD3" w:rsidR="002B2E4D" w:rsidRDefault="002B2E4D" w:rsidP="009C4321">
      <w:pPr>
        <w:contextualSpacing/>
      </w:pPr>
    </w:p>
    <w:p w14:paraId="73150B9B" w14:textId="13F8C3EF" w:rsidR="002B2E4D" w:rsidRDefault="00400EE8" w:rsidP="009C4321">
      <w:pPr>
        <w:contextualSpacing/>
        <w:rPr>
          <w:b/>
          <w:bCs/>
        </w:rPr>
      </w:pPr>
      <w:r>
        <w:rPr>
          <w:b/>
          <w:bCs/>
        </w:rPr>
        <w:t>Dag 2</w:t>
      </w:r>
    </w:p>
    <w:p w14:paraId="531D35B2" w14:textId="22A1C329" w:rsidR="002B2E4D" w:rsidRDefault="002B2E4D" w:rsidP="009C4321">
      <w:pPr>
        <w:contextualSpacing/>
        <w:rPr>
          <w:b/>
          <w:bCs/>
        </w:rPr>
      </w:pPr>
    </w:p>
    <w:p w14:paraId="32C8B90A" w14:textId="49B17DCA" w:rsidR="002B2E4D" w:rsidRDefault="002B2E4D" w:rsidP="009C4321">
      <w:pPr>
        <w:contextualSpacing/>
      </w:pPr>
      <w:r>
        <w:t>08.30 – 08.4</w:t>
      </w:r>
      <w:r w:rsidR="007A4A9E">
        <w:t>0</w:t>
      </w:r>
      <w:r>
        <w:tab/>
      </w:r>
      <w:r w:rsidR="00B60199">
        <w:t>Ev. kvarstående frågor från gårdagen</w:t>
      </w:r>
      <w:r>
        <w:tab/>
      </w:r>
      <w:r>
        <w:tab/>
        <w:t>Kursledning</w:t>
      </w:r>
    </w:p>
    <w:p w14:paraId="0BCC5BB1" w14:textId="40673CF3" w:rsidR="002B2E4D" w:rsidRPr="002C7684" w:rsidRDefault="002B2E4D" w:rsidP="009C4321">
      <w:pPr>
        <w:contextualSpacing/>
        <w:rPr>
          <w:color w:val="FF0000"/>
        </w:rPr>
      </w:pPr>
      <w:r>
        <w:t>08.4</w:t>
      </w:r>
      <w:r w:rsidR="007A4A9E">
        <w:t>0</w:t>
      </w:r>
      <w:r>
        <w:t xml:space="preserve"> – 09.</w:t>
      </w:r>
      <w:r w:rsidR="007A4A9E">
        <w:t>25</w:t>
      </w:r>
      <w:r>
        <w:tab/>
        <w:t>Allergen immunterapi – historik samt teoretisk</w:t>
      </w:r>
      <w:r w:rsidR="00AE2A4E">
        <w:tab/>
      </w:r>
      <w:r>
        <w:br/>
      </w:r>
      <w:r>
        <w:tab/>
        <w:t>bakgrund</w:t>
      </w:r>
      <w:r>
        <w:tab/>
      </w:r>
      <w:r>
        <w:tab/>
      </w:r>
      <w:r>
        <w:tab/>
      </w:r>
      <w:r>
        <w:tab/>
      </w:r>
      <w:r w:rsidR="00AE2A4E">
        <w:t>Franziska Nordström</w:t>
      </w:r>
    </w:p>
    <w:p w14:paraId="446BD02E" w14:textId="34D5A86F" w:rsidR="002B2E4D" w:rsidRDefault="002B2E4D" w:rsidP="009C4321">
      <w:pPr>
        <w:contextualSpacing/>
      </w:pPr>
      <w:r>
        <w:t>09.</w:t>
      </w:r>
      <w:r w:rsidR="007A4A9E">
        <w:t>25</w:t>
      </w:r>
      <w:r>
        <w:t xml:space="preserve"> – 09.</w:t>
      </w:r>
      <w:r w:rsidR="004D5A7C">
        <w:t>40</w:t>
      </w:r>
      <w:r>
        <w:tab/>
      </w:r>
      <w:r w:rsidR="004D5A7C">
        <w:t>Paus</w:t>
      </w:r>
    </w:p>
    <w:p w14:paraId="02B32F94" w14:textId="7DAF692F" w:rsidR="00C235AD" w:rsidRDefault="002B2E4D" w:rsidP="009C4321">
      <w:pPr>
        <w:contextualSpacing/>
        <w:rPr>
          <w:color w:val="FF0000"/>
        </w:rPr>
      </w:pPr>
      <w:r>
        <w:t>09.</w:t>
      </w:r>
      <w:r w:rsidR="004D5A7C">
        <w:t>40</w:t>
      </w:r>
      <w:r>
        <w:t xml:space="preserve"> – 11.</w:t>
      </w:r>
      <w:r w:rsidR="006710BB">
        <w:t>3</w:t>
      </w:r>
      <w:r>
        <w:t>0</w:t>
      </w:r>
      <w:r>
        <w:tab/>
        <w:t>Allergen immunterapi i injektionsform (SCIT)</w:t>
      </w:r>
      <w:r w:rsidR="00465D59">
        <w:br/>
      </w:r>
      <w:r w:rsidR="00465D59">
        <w:tab/>
        <w:t>behandlingsupplägg och praktiska tips</w:t>
      </w:r>
      <w:r w:rsidR="00B60199">
        <w:t>,</w:t>
      </w:r>
      <w:r w:rsidR="004D5A7C">
        <w:tab/>
      </w:r>
      <w:r w:rsidR="00465D59">
        <w:tab/>
      </w:r>
      <w:r w:rsidR="00C235AD">
        <w:t>Cecilia Ahlström Emanuelsson</w:t>
      </w:r>
      <w:r w:rsidR="00A66E3F">
        <w:tab/>
      </w:r>
      <w:r w:rsidR="00A66E3F">
        <w:tab/>
      </w:r>
      <w:r w:rsidR="00A66E3F">
        <w:tab/>
      </w:r>
      <w:r w:rsidR="00A66E3F">
        <w:tab/>
      </w:r>
      <w:r w:rsidR="00A66E3F">
        <w:tab/>
      </w:r>
      <w:r w:rsidR="00F752E3" w:rsidRPr="00AE2A4E">
        <w:t>David</w:t>
      </w:r>
      <w:r w:rsidR="00C235AD" w:rsidRPr="00AE2A4E">
        <w:t xml:space="preserve"> Aronsson</w:t>
      </w:r>
      <w:r w:rsidR="00A66E3F">
        <w:br/>
      </w:r>
      <w:r w:rsidR="00A66E3F">
        <w:tab/>
      </w:r>
      <w:r w:rsidR="00A66E3F">
        <w:tab/>
      </w:r>
      <w:r w:rsidR="00A66E3F">
        <w:tab/>
      </w:r>
      <w:r w:rsidR="00A66E3F">
        <w:tab/>
      </w:r>
      <w:r w:rsidR="00A66E3F">
        <w:tab/>
      </w:r>
      <w:r w:rsidR="00C235AD">
        <w:t>Eva Hjertsson</w:t>
      </w:r>
    </w:p>
    <w:p w14:paraId="1CB820FA" w14:textId="06E165B3" w:rsidR="002B2E4D" w:rsidRPr="00AE2A4E" w:rsidRDefault="00F752E3" w:rsidP="00AE2A4E">
      <w:pPr>
        <w:ind w:left="5216" w:firstLine="1304"/>
        <w:contextualSpacing/>
      </w:pPr>
      <w:r w:rsidRPr="00AE2A4E">
        <w:t>Angelica</w:t>
      </w:r>
      <w:r w:rsidR="00423843" w:rsidRPr="00AE2A4E">
        <w:t xml:space="preserve"> Lindberg</w:t>
      </w:r>
    </w:p>
    <w:p w14:paraId="47EB45A3" w14:textId="7116A829" w:rsidR="00465D59" w:rsidRDefault="00465D59" w:rsidP="009C4321">
      <w:pPr>
        <w:contextualSpacing/>
      </w:pPr>
      <w:r>
        <w:t>11.</w:t>
      </w:r>
      <w:r w:rsidR="006710BB">
        <w:t>3</w:t>
      </w:r>
      <w:r>
        <w:t>0 – 1</w:t>
      </w:r>
      <w:r w:rsidR="006710BB">
        <w:t>2</w:t>
      </w:r>
      <w:r>
        <w:t>.</w:t>
      </w:r>
      <w:r w:rsidR="006710BB">
        <w:t>45</w:t>
      </w:r>
      <w:r>
        <w:tab/>
        <w:t>Lunch</w:t>
      </w:r>
    </w:p>
    <w:p w14:paraId="19E86CCB" w14:textId="10073DA7" w:rsidR="00C235AD" w:rsidRPr="00AE2A4E" w:rsidRDefault="00465D59" w:rsidP="009C4321">
      <w:pPr>
        <w:contextualSpacing/>
      </w:pPr>
      <w:r>
        <w:t>1</w:t>
      </w:r>
      <w:r w:rsidR="006710BB">
        <w:t>2</w:t>
      </w:r>
      <w:r>
        <w:t>.</w:t>
      </w:r>
      <w:r w:rsidR="006710BB">
        <w:t>45</w:t>
      </w:r>
      <w:r>
        <w:t xml:space="preserve"> – 1</w:t>
      </w:r>
      <w:r w:rsidR="004D5A7C">
        <w:t>4</w:t>
      </w:r>
      <w:r>
        <w:t>.</w:t>
      </w:r>
      <w:r w:rsidR="004D5A7C">
        <w:t>0</w:t>
      </w:r>
      <w:r>
        <w:t>0</w:t>
      </w:r>
      <w:r>
        <w:tab/>
        <w:t>Allergen immunterapi i tablettform (SLIT)</w:t>
      </w:r>
      <w:r>
        <w:br/>
      </w:r>
      <w:r>
        <w:tab/>
        <w:t>behandlingsupplägg och praktiska tips</w:t>
      </w:r>
      <w:r>
        <w:tab/>
      </w:r>
      <w:r>
        <w:tab/>
      </w:r>
      <w:r w:rsidR="000A7AF6" w:rsidRPr="00AE2A4E">
        <w:t>Cecilia</w:t>
      </w:r>
      <w:r w:rsidR="00C235AD" w:rsidRPr="00AE2A4E">
        <w:t xml:space="preserve"> Ahlström Emanuelsson</w:t>
      </w:r>
      <w:r w:rsidR="00A66E3F" w:rsidRPr="00AE2A4E">
        <w:br/>
      </w:r>
      <w:r w:rsidR="00A66E3F" w:rsidRPr="00AE2A4E">
        <w:tab/>
      </w:r>
      <w:r w:rsidR="00A66E3F" w:rsidRPr="00AE2A4E">
        <w:tab/>
      </w:r>
      <w:r w:rsidR="00A66E3F" w:rsidRPr="00AE2A4E">
        <w:tab/>
      </w:r>
      <w:r w:rsidR="00A66E3F" w:rsidRPr="00AE2A4E">
        <w:tab/>
      </w:r>
      <w:r w:rsidR="00A66E3F" w:rsidRPr="00AE2A4E">
        <w:tab/>
      </w:r>
      <w:r w:rsidR="000A7AF6" w:rsidRPr="00AE2A4E">
        <w:t>David</w:t>
      </w:r>
      <w:r w:rsidR="00C235AD" w:rsidRPr="00AE2A4E">
        <w:t xml:space="preserve"> Aronsson</w:t>
      </w:r>
      <w:r w:rsidR="00A66E3F" w:rsidRPr="00AE2A4E">
        <w:br/>
      </w:r>
      <w:r w:rsidR="00A66E3F" w:rsidRPr="00AE2A4E">
        <w:tab/>
      </w:r>
      <w:r w:rsidR="00A66E3F" w:rsidRPr="00AE2A4E">
        <w:tab/>
      </w:r>
      <w:r w:rsidR="00A66E3F" w:rsidRPr="00AE2A4E">
        <w:tab/>
      </w:r>
      <w:r w:rsidR="00A66E3F" w:rsidRPr="00AE2A4E">
        <w:tab/>
      </w:r>
      <w:r w:rsidR="00A66E3F" w:rsidRPr="00AE2A4E">
        <w:tab/>
      </w:r>
      <w:r w:rsidR="00F752E3" w:rsidRPr="00AE2A4E">
        <w:t>Eva</w:t>
      </w:r>
      <w:r w:rsidR="00C235AD" w:rsidRPr="00AE2A4E">
        <w:t xml:space="preserve"> Hjerts</w:t>
      </w:r>
      <w:r w:rsidR="00423843" w:rsidRPr="00AE2A4E">
        <w:t>s</w:t>
      </w:r>
      <w:r w:rsidR="00C235AD" w:rsidRPr="00AE2A4E">
        <w:t>on</w:t>
      </w:r>
      <w:r w:rsidR="00F752E3" w:rsidRPr="00AE2A4E">
        <w:t xml:space="preserve"> </w:t>
      </w:r>
    </w:p>
    <w:p w14:paraId="4E708DAA" w14:textId="78EAC135" w:rsidR="00465D59" w:rsidRPr="00AE2A4E" w:rsidRDefault="00F752E3" w:rsidP="00C235AD">
      <w:pPr>
        <w:ind w:left="5216" w:firstLine="1304"/>
        <w:contextualSpacing/>
      </w:pPr>
      <w:r w:rsidRPr="00AE2A4E">
        <w:t>Angelica</w:t>
      </w:r>
      <w:r w:rsidR="00423843" w:rsidRPr="00AE2A4E">
        <w:t xml:space="preserve"> Lindberg</w:t>
      </w:r>
    </w:p>
    <w:p w14:paraId="6C256630" w14:textId="15202B88" w:rsidR="00465D59" w:rsidRDefault="00465D59" w:rsidP="009C4321">
      <w:pPr>
        <w:contextualSpacing/>
      </w:pPr>
      <w:r>
        <w:t>1</w:t>
      </w:r>
      <w:r w:rsidR="004D5A7C">
        <w:t>4</w:t>
      </w:r>
      <w:r>
        <w:t>.</w:t>
      </w:r>
      <w:r w:rsidR="004D5A7C">
        <w:t>0</w:t>
      </w:r>
      <w:r>
        <w:t>0 – 1</w:t>
      </w:r>
      <w:r w:rsidR="00B60199">
        <w:t>5</w:t>
      </w:r>
      <w:r>
        <w:t>.</w:t>
      </w:r>
      <w:r w:rsidR="004D5A7C">
        <w:t>1</w:t>
      </w:r>
      <w:r w:rsidR="00B60199">
        <w:t>5</w:t>
      </w:r>
      <w:r w:rsidR="00B60199">
        <w:tab/>
      </w:r>
      <w:r w:rsidR="00F23039">
        <w:t>Falldiskussion i grupp</w:t>
      </w:r>
      <w:r w:rsidR="00F23039">
        <w:tab/>
      </w:r>
      <w:r w:rsidR="00F23039">
        <w:tab/>
      </w:r>
      <w:r>
        <w:tab/>
        <w:t>Alla</w:t>
      </w:r>
    </w:p>
    <w:p w14:paraId="542DD4BE" w14:textId="4B25556B" w:rsidR="00465D59" w:rsidRDefault="00465D59" w:rsidP="009C4321">
      <w:pPr>
        <w:contextualSpacing/>
      </w:pPr>
      <w:r>
        <w:t>1</w:t>
      </w:r>
      <w:r w:rsidR="00B60199">
        <w:t>5</w:t>
      </w:r>
      <w:r>
        <w:t>.</w:t>
      </w:r>
      <w:r w:rsidR="004D5A7C">
        <w:t>1</w:t>
      </w:r>
      <w:r w:rsidR="00B60199">
        <w:t>5</w:t>
      </w:r>
      <w:r>
        <w:t xml:space="preserve"> – 15.</w:t>
      </w:r>
      <w:r w:rsidR="004D5A7C">
        <w:t>30</w:t>
      </w:r>
      <w:r>
        <w:tab/>
      </w:r>
      <w:r w:rsidR="00B60199">
        <w:t>F</w:t>
      </w:r>
      <w:r>
        <w:t>rågestund</w:t>
      </w:r>
      <w:r w:rsidR="00B60199">
        <w:tab/>
      </w:r>
      <w:r w:rsidR="00B60199">
        <w:tab/>
      </w:r>
      <w:r>
        <w:tab/>
      </w:r>
      <w:r>
        <w:tab/>
        <w:t>Alla</w:t>
      </w:r>
    </w:p>
    <w:p w14:paraId="6C6A4CC7" w14:textId="39FDC662" w:rsidR="00465D59" w:rsidRDefault="00465D59" w:rsidP="009C4321">
      <w:pPr>
        <w:contextualSpacing/>
      </w:pPr>
      <w:r>
        <w:t>15.</w:t>
      </w:r>
      <w:r w:rsidR="004D5A7C">
        <w:t>3</w:t>
      </w:r>
      <w:r>
        <w:t>0 – 16.00</w:t>
      </w:r>
      <w:r>
        <w:tab/>
        <w:t>Examination och avslutning</w:t>
      </w:r>
      <w:r>
        <w:tab/>
      </w:r>
      <w:r>
        <w:tab/>
      </w:r>
      <w:r>
        <w:tab/>
        <w:t>Alla</w:t>
      </w:r>
    </w:p>
    <w:p w14:paraId="055C0A14" w14:textId="36FB50FF" w:rsidR="00A66E3F" w:rsidRDefault="00A66E3F" w:rsidP="009C4321">
      <w:pPr>
        <w:contextualSpacing/>
      </w:pPr>
    </w:p>
    <w:p w14:paraId="78D8B163" w14:textId="77777777" w:rsidR="00C7217A" w:rsidRDefault="00C7217A" w:rsidP="009C4321">
      <w:pPr>
        <w:contextualSpacing/>
        <w:rPr>
          <w:b/>
          <w:bCs/>
        </w:rPr>
      </w:pPr>
    </w:p>
    <w:p w14:paraId="015F5ED3" w14:textId="77777777" w:rsidR="00C7217A" w:rsidRDefault="00C7217A" w:rsidP="009C4321">
      <w:pPr>
        <w:contextualSpacing/>
        <w:rPr>
          <w:b/>
          <w:bCs/>
        </w:rPr>
      </w:pPr>
    </w:p>
    <w:p w14:paraId="212D3FB0" w14:textId="77777777" w:rsidR="006710BB" w:rsidRDefault="006710BB" w:rsidP="009C4321">
      <w:pPr>
        <w:contextualSpacing/>
      </w:pPr>
    </w:p>
    <w:p w14:paraId="3EA4FE94" w14:textId="77777777" w:rsidR="006710BB" w:rsidRDefault="006710BB" w:rsidP="009C4321">
      <w:pPr>
        <w:contextualSpacing/>
      </w:pPr>
    </w:p>
    <w:p w14:paraId="24FAB63A" w14:textId="77777777" w:rsidR="006710BB" w:rsidRDefault="006710BB" w:rsidP="006710BB">
      <w:pPr>
        <w:contextualSpacing/>
        <w:rPr>
          <w:b/>
          <w:bCs/>
        </w:rPr>
      </w:pPr>
      <w:r>
        <w:rPr>
          <w:b/>
          <w:bCs/>
        </w:rPr>
        <w:t>Föreläsare</w:t>
      </w:r>
    </w:p>
    <w:p w14:paraId="2BB3DC93" w14:textId="61D434CE" w:rsidR="006710BB" w:rsidRDefault="006710BB" w:rsidP="009C4321">
      <w:pPr>
        <w:contextualSpacing/>
      </w:pPr>
    </w:p>
    <w:p w14:paraId="67580248" w14:textId="0E264EEF" w:rsidR="00C7217A" w:rsidRDefault="008475C3" w:rsidP="009C4321">
      <w:pPr>
        <w:contextualSpacing/>
      </w:pPr>
      <w:r>
        <w:t>Cecilia Ahlström Emanuelsson, ÖNH-specialist</w:t>
      </w:r>
      <w:r w:rsidR="00C7217A">
        <w:t xml:space="preserve">, MD, PhD. Överläkare vid </w:t>
      </w:r>
      <w:r>
        <w:t>ÖNH-kliniken</w:t>
      </w:r>
      <w:r w:rsidR="00C7217A">
        <w:t xml:space="preserve">, </w:t>
      </w:r>
      <w:r>
        <w:t>SUS Lund</w:t>
      </w:r>
    </w:p>
    <w:p w14:paraId="6EAEDE7E" w14:textId="3539B84A" w:rsidR="008475C3" w:rsidRDefault="008475C3" w:rsidP="009C4321">
      <w:pPr>
        <w:contextualSpacing/>
      </w:pPr>
      <w:r>
        <w:t>David Aronsson, vuxenallergolog, MD, PhD, Överläkare Lungmottagning astma och Allergi, SUS Lund</w:t>
      </w:r>
    </w:p>
    <w:p w14:paraId="46EFE00F" w14:textId="17BA6CB8" w:rsidR="008475C3" w:rsidRDefault="008475C3" w:rsidP="009C4321">
      <w:pPr>
        <w:contextualSpacing/>
      </w:pPr>
      <w:proofErr w:type="spellStart"/>
      <w:r>
        <w:t>Nahal</w:t>
      </w:r>
      <w:proofErr w:type="spellEnd"/>
      <w:r>
        <w:t xml:space="preserve"> </w:t>
      </w:r>
      <w:proofErr w:type="spellStart"/>
      <w:r>
        <w:t>Kazemi</w:t>
      </w:r>
      <w:proofErr w:type="spellEnd"/>
      <w:r>
        <w:t>, BMA vid allergi-</w:t>
      </w:r>
      <w:proofErr w:type="spellStart"/>
      <w:r>
        <w:t>lab</w:t>
      </w:r>
      <w:proofErr w:type="spellEnd"/>
      <w:r>
        <w:t>, klinisk immunologi, SUS Lund</w:t>
      </w:r>
    </w:p>
    <w:p w14:paraId="0E68D4B3" w14:textId="243D0C9A" w:rsidR="00B26190" w:rsidRDefault="008475C3" w:rsidP="009C4321">
      <w:pPr>
        <w:contextualSpacing/>
      </w:pPr>
      <w:r>
        <w:t>Emma Adlercreutz, barnallergolog</w:t>
      </w:r>
      <w:r w:rsidR="005B16D0">
        <w:t xml:space="preserve">, MD, PhD, Affärsområdeschef </w:t>
      </w:r>
      <w:proofErr w:type="spellStart"/>
      <w:r w:rsidR="005B16D0">
        <w:t>Equra</w:t>
      </w:r>
      <w:proofErr w:type="spellEnd"/>
    </w:p>
    <w:p w14:paraId="7F6D707E" w14:textId="77777777" w:rsidR="00B26190" w:rsidRDefault="00B26190" w:rsidP="009C4321">
      <w:pPr>
        <w:contextualSpacing/>
      </w:pPr>
      <w:r>
        <w:t>Franziska Nordström, ÖNH-specialist vid ÖNH-kliniken, SUS Lund</w:t>
      </w:r>
    </w:p>
    <w:p w14:paraId="1EE02884" w14:textId="77777777" w:rsidR="00B26190" w:rsidRDefault="00B26190" w:rsidP="009C4321">
      <w:pPr>
        <w:contextualSpacing/>
      </w:pPr>
      <w:r>
        <w:t>Eva Hjertsson, Sjuksköterska ÖNH-allergimottagning SUS Lund</w:t>
      </w:r>
    </w:p>
    <w:p w14:paraId="65E984CA" w14:textId="688C28F2" w:rsidR="008475C3" w:rsidRDefault="00B26190" w:rsidP="009C4321">
      <w:pPr>
        <w:contextualSpacing/>
      </w:pPr>
      <w:r>
        <w:t>Angelica Lindberg, Sjuksköterska ÖNH-allergimottagning SUS Lund</w:t>
      </w:r>
      <w:r w:rsidR="008475C3">
        <w:t xml:space="preserve"> </w:t>
      </w:r>
    </w:p>
    <w:p w14:paraId="26BE4C65" w14:textId="77777777" w:rsidR="00465D59" w:rsidRPr="002B2E4D" w:rsidRDefault="00465D59" w:rsidP="009C4321">
      <w:pPr>
        <w:contextualSpacing/>
      </w:pPr>
    </w:p>
    <w:p w14:paraId="56017E24" w14:textId="77777777" w:rsidR="009C4321" w:rsidRDefault="009C4321" w:rsidP="00BC137C">
      <w:pPr>
        <w:ind w:left="1304" w:hanging="1300"/>
        <w:contextualSpacing/>
      </w:pPr>
    </w:p>
    <w:p w14:paraId="77512B7E" w14:textId="77777777" w:rsidR="00BC137C" w:rsidRPr="00BC137C" w:rsidRDefault="00BC137C" w:rsidP="00BC137C"/>
    <w:sectPr w:rsidR="00BC137C" w:rsidRPr="00BC137C" w:rsidSect="00B8235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7C"/>
    <w:rsid w:val="000405D0"/>
    <w:rsid w:val="000A1F77"/>
    <w:rsid w:val="000A7AF6"/>
    <w:rsid w:val="002B2E4D"/>
    <w:rsid w:val="002C7684"/>
    <w:rsid w:val="0035456C"/>
    <w:rsid w:val="00400EE8"/>
    <w:rsid w:val="00423843"/>
    <w:rsid w:val="00465D59"/>
    <w:rsid w:val="004D5A7C"/>
    <w:rsid w:val="004E3A8A"/>
    <w:rsid w:val="004F6A96"/>
    <w:rsid w:val="005712FC"/>
    <w:rsid w:val="005B16D0"/>
    <w:rsid w:val="006710BB"/>
    <w:rsid w:val="00722E72"/>
    <w:rsid w:val="00734338"/>
    <w:rsid w:val="007A4A9E"/>
    <w:rsid w:val="00831ABC"/>
    <w:rsid w:val="008475C3"/>
    <w:rsid w:val="0087102F"/>
    <w:rsid w:val="009C4321"/>
    <w:rsid w:val="00A66E3F"/>
    <w:rsid w:val="00A76E1C"/>
    <w:rsid w:val="00AE2A4E"/>
    <w:rsid w:val="00B26190"/>
    <w:rsid w:val="00B60199"/>
    <w:rsid w:val="00B82351"/>
    <w:rsid w:val="00BA57C1"/>
    <w:rsid w:val="00BC137C"/>
    <w:rsid w:val="00C235AD"/>
    <w:rsid w:val="00C46EE1"/>
    <w:rsid w:val="00C547AB"/>
    <w:rsid w:val="00C7217A"/>
    <w:rsid w:val="00C816CC"/>
    <w:rsid w:val="00D937DE"/>
    <w:rsid w:val="00E92EC4"/>
    <w:rsid w:val="00F23039"/>
    <w:rsid w:val="00F40CDD"/>
    <w:rsid w:val="00F752E3"/>
    <w:rsid w:val="00F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B7D1"/>
  <w15:chartTrackingRefBased/>
  <w15:docId w15:val="{FC7AA220-905C-4AA5-93DF-1730E1E2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C1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C1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C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Ingemansson</dc:creator>
  <cp:keywords/>
  <dc:description/>
  <cp:lastModifiedBy>Aronsson David</cp:lastModifiedBy>
  <cp:revision>13</cp:revision>
  <dcterms:created xsi:type="dcterms:W3CDTF">2023-10-18T13:55:00Z</dcterms:created>
  <dcterms:modified xsi:type="dcterms:W3CDTF">2023-10-23T12:46:00Z</dcterms:modified>
</cp:coreProperties>
</file>