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B55B1" w14:textId="2654EC18" w:rsidR="004E3A8A" w:rsidRDefault="00A66E3F" w:rsidP="00BC137C">
      <w:pPr>
        <w:pStyle w:val="Rubrik1"/>
      </w:pPr>
      <w:r>
        <w:t>Schema</w:t>
      </w:r>
      <w:r w:rsidR="00C46EE1">
        <w:t xml:space="preserve"> grundläggande allergologi med inriktning på allergen immunterapi </w:t>
      </w:r>
    </w:p>
    <w:p w14:paraId="402A79EC" w14:textId="3894259B" w:rsidR="00BC137C" w:rsidRDefault="00BC137C" w:rsidP="00BC137C"/>
    <w:p w14:paraId="2673811A" w14:textId="14A0F3D2" w:rsidR="00BC137C" w:rsidRDefault="00400EE8" w:rsidP="00BC137C">
      <w:pPr>
        <w:rPr>
          <w:b/>
          <w:bCs/>
        </w:rPr>
      </w:pPr>
      <w:r>
        <w:rPr>
          <w:b/>
          <w:bCs/>
        </w:rPr>
        <w:t>Dag 1</w:t>
      </w:r>
    </w:p>
    <w:p w14:paraId="7B3259AC" w14:textId="029527FC" w:rsidR="00BC137C" w:rsidRDefault="00BC137C" w:rsidP="00BC137C">
      <w:r>
        <w:t>09.00 - 09.15</w:t>
      </w:r>
      <w:r>
        <w:tab/>
        <w:t>Välkommen och introduktion</w:t>
      </w:r>
      <w:r>
        <w:tab/>
      </w:r>
      <w:r>
        <w:tab/>
        <w:t>Kursledning</w:t>
      </w:r>
    </w:p>
    <w:p w14:paraId="2339D56B" w14:textId="15AAB1CF" w:rsidR="00BC137C" w:rsidRDefault="00BC137C" w:rsidP="00BC137C">
      <w:pPr>
        <w:contextualSpacing/>
      </w:pPr>
      <w:r>
        <w:t>09.15 - 09.45</w:t>
      </w:r>
      <w:r>
        <w:tab/>
        <w:t>Allergiska sjukdomar - en översikt</w:t>
      </w:r>
      <w:r>
        <w:tab/>
      </w:r>
      <w:r>
        <w:tab/>
      </w:r>
      <w:r w:rsidR="00C816CC">
        <w:t>Maria Ingemansson</w:t>
      </w:r>
    </w:p>
    <w:p w14:paraId="7CBD3878" w14:textId="2A6CAAC7" w:rsidR="00BC137C" w:rsidRDefault="00BC137C" w:rsidP="00C816CC">
      <w:pPr>
        <w:ind w:left="1304" w:hanging="1300"/>
        <w:contextualSpacing/>
      </w:pPr>
      <w:r>
        <w:t>09.45 - 10.15</w:t>
      </w:r>
      <w:r>
        <w:tab/>
        <w:t>Allergidiagnostik – en översikt</w:t>
      </w:r>
      <w:r>
        <w:tab/>
      </w:r>
      <w:r>
        <w:tab/>
      </w:r>
      <w:r w:rsidR="00C816CC">
        <w:t>Christer Janson</w:t>
      </w:r>
    </w:p>
    <w:p w14:paraId="4DE79DFC" w14:textId="25E04C0B" w:rsidR="006710BB" w:rsidRDefault="00BC137C" w:rsidP="00BC137C">
      <w:pPr>
        <w:contextualSpacing/>
      </w:pPr>
      <w:r>
        <w:t>10.15 - 10.30</w:t>
      </w:r>
      <w:r>
        <w:tab/>
      </w:r>
      <w:r w:rsidR="009C4321">
        <w:t>Paus</w:t>
      </w:r>
    </w:p>
    <w:p w14:paraId="4E226388" w14:textId="215DB780" w:rsidR="006710BB" w:rsidRDefault="006710BB" w:rsidP="006710BB">
      <w:pPr>
        <w:ind w:left="1304" w:hanging="1304"/>
        <w:contextualSpacing/>
      </w:pPr>
      <w:r>
        <w:t>10.30 – 11.30</w:t>
      </w:r>
      <w:r>
        <w:tab/>
      </w:r>
      <w:proofErr w:type="spellStart"/>
      <w:r>
        <w:t>Anafylaxi</w:t>
      </w:r>
      <w:proofErr w:type="spellEnd"/>
      <w:r>
        <w:t xml:space="preserve"> och insektsallergi – </w:t>
      </w:r>
      <w:r>
        <w:br/>
        <w:t>diagnostik/behandlingsriktlinjer</w:t>
      </w:r>
      <w:r>
        <w:tab/>
      </w:r>
      <w:r>
        <w:tab/>
        <w:t>Victoria Strand</w:t>
      </w:r>
    </w:p>
    <w:p w14:paraId="235573AE" w14:textId="2043AD4F" w:rsidR="006710BB" w:rsidRDefault="006710BB" w:rsidP="006710BB">
      <w:pPr>
        <w:ind w:left="1304" w:hanging="1304"/>
        <w:contextualSpacing/>
      </w:pPr>
    </w:p>
    <w:p w14:paraId="5F5C7408" w14:textId="67E9B22C" w:rsidR="006710BB" w:rsidRDefault="006710BB" w:rsidP="006710BB">
      <w:pPr>
        <w:ind w:left="1304" w:hanging="1304"/>
        <w:contextualSpacing/>
      </w:pPr>
      <w:r>
        <w:t>11.30 – 12.45</w:t>
      </w:r>
      <w:r>
        <w:tab/>
        <w:t>Lunch</w:t>
      </w:r>
    </w:p>
    <w:p w14:paraId="0B6526EB" w14:textId="77777777" w:rsidR="006710BB" w:rsidRDefault="006710BB" w:rsidP="006710BB">
      <w:pPr>
        <w:ind w:left="1304" w:hanging="1304"/>
        <w:contextualSpacing/>
      </w:pPr>
    </w:p>
    <w:p w14:paraId="76F4092B" w14:textId="44ED6EB9" w:rsidR="00BC137C" w:rsidRDefault="00BC137C" w:rsidP="00BC137C">
      <w:pPr>
        <w:contextualSpacing/>
      </w:pPr>
      <w:r>
        <w:t>1</w:t>
      </w:r>
      <w:r w:rsidR="006710BB">
        <w:t>2</w:t>
      </w:r>
      <w:r>
        <w:t>.</w:t>
      </w:r>
      <w:r w:rsidR="006710BB">
        <w:t>45</w:t>
      </w:r>
      <w:r>
        <w:t xml:space="preserve"> - 1</w:t>
      </w:r>
      <w:r w:rsidR="006710BB">
        <w:t>3</w:t>
      </w:r>
      <w:r>
        <w:t>.</w:t>
      </w:r>
      <w:r w:rsidR="006710BB">
        <w:t>30</w:t>
      </w:r>
      <w:r>
        <w:tab/>
        <w:t>Astma - diagnostik och behandlingsriktlinjer</w:t>
      </w:r>
      <w:r>
        <w:tab/>
      </w:r>
      <w:r w:rsidR="00C816CC">
        <w:t>Maria Ingemansson/</w:t>
      </w:r>
      <w:r w:rsidR="00C816CC">
        <w:br/>
      </w:r>
      <w:r w:rsidR="00C816CC">
        <w:tab/>
      </w:r>
      <w:r w:rsidR="00C816CC">
        <w:tab/>
      </w:r>
      <w:r w:rsidR="00C816CC">
        <w:tab/>
      </w:r>
      <w:r w:rsidR="00C816CC">
        <w:tab/>
      </w:r>
      <w:r w:rsidR="00C816CC">
        <w:tab/>
        <w:t>Christer Janson</w:t>
      </w:r>
    </w:p>
    <w:p w14:paraId="298B70B3" w14:textId="0E5DF80E" w:rsidR="00BC137C" w:rsidRDefault="00BC137C" w:rsidP="00A76E1C">
      <w:pPr>
        <w:contextualSpacing/>
      </w:pPr>
      <w:r>
        <w:t>1</w:t>
      </w:r>
      <w:r w:rsidR="006710BB">
        <w:t>3</w:t>
      </w:r>
      <w:r>
        <w:t>.</w:t>
      </w:r>
      <w:r w:rsidR="006710BB">
        <w:t>30</w:t>
      </w:r>
      <w:r>
        <w:t xml:space="preserve"> - 1</w:t>
      </w:r>
      <w:r w:rsidR="006710BB">
        <w:t>4</w:t>
      </w:r>
      <w:r>
        <w:t>.</w:t>
      </w:r>
      <w:r w:rsidR="006710BB">
        <w:t>00</w:t>
      </w:r>
      <w:r>
        <w:tab/>
      </w:r>
      <w:r w:rsidR="00A76E1C">
        <w:t>Allergisk rinit – diagnostik/behandlingsriktlinjer</w:t>
      </w:r>
      <w:r w:rsidR="00A76E1C">
        <w:tab/>
        <w:t>Maria Ingemansso</w:t>
      </w:r>
      <w:r w:rsidR="006710BB">
        <w:t>n</w:t>
      </w:r>
    </w:p>
    <w:p w14:paraId="200EB1A9" w14:textId="533FFE77" w:rsidR="009C4321" w:rsidRDefault="009C4321" w:rsidP="009C4321">
      <w:pPr>
        <w:contextualSpacing/>
      </w:pPr>
      <w:r>
        <w:t>1</w:t>
      </w:r>
      <w:r w:rsidR="006710BB">
        <w:t>4</w:t>
      </w:r>
      <w:r>
        <w:t>.</w:t>
      </w:r>
      <w:r w:rsidR="00A76E1C">
        <w:t>00</w:t>
      </w:r>
      <w:r>
        <w:t xml:space="preserve"> - 1</w:t>
      </w:r>
      <w:r w:rsidR="006710BB">
        <w:t>4</w:t>
      </w:r>
      <w:r>
        <w:t>.45</w:t>
      </w:r>
      <w:r>
        <w:tab/>
        <w:t>Födoämnesallergier – diagnostik</w:t>
      </w:r>
      <w:r w:rsidR="00C816CC">
        <w:t>/</w:t>
      </w:r>
      <w:r>
        <w:t>behandlingsriktlinjer</w:t>
      </w:r>
      <w:r>
        <w:tab/>
      </w:r>
      <w:r w:rsidR="00A66E3F">
        <w:t>Maria Ingemansson/</w:t>
      </w:r>
      <w:r w:rsidR="00A66E3F">
        <w:br/>
      </w:r>
      <w:r w:rsidR="00A66E3F">
        <w:tab/>
      </w:r>
      <w:r w:rsidR="00A66E3F">
        <w:tab/>
      </w:r>
      <w:r w:rsidR="00A66E3F">
        <w:tab/>
      </w:r>
      <w:r w:rsidR="00A66E3F">
        <w:tab/>
      </w:r>
      <w:r w:rsidR="00A66E3F">
        <w:tab/>
        <w:t>Victoria Strand</w:t>
      </w:r>
    </w:p>
    <w:p w14:paraId="0ED1E695" w14:textId="77777777" w:rsidR="00FD4CD4" w:rsidRDefault="009C4321" w:rsidP="009C4321">
      <w:pPr>
        <w:ind w:left="1300" w:hanging="1300"/>
        <w:contextualSpacing/>
      </w:pPr>
      <w:r>
        <w:t>14.</w:t>
      </w:r>
      <w:r w:rsidR="00A76E1C">
        <w:t>45</w:t>
      </w:r>
      <w:r>
        <w:t xml:space="preserve"> - 1</w:t>
      </w:r>
      <w:r w:rsidR="00A76E1C">
        <w:t>6</w:t>
      </w:r>
      <w:r>
        <w:t>.</w:t>
      </w:r>
      <w:r w:rsidR="00A76E1C">
        <w:t>30</w:t>
      </w:r>
      <w:r>
        <w:tab/>
      </w:r>
      <w:r>
        <w:tab/>
      </w:r>
      <w:r w:rsidR="00A76E1C">
        <w:t>Kaffe samt grupparbete inklusive återsamling med</w:t>
      </w:r>
    </w:p>
    <w:p w14:paraId="33CCF902" w14:textId="3FFDD2F0" w:rsidR="009C4321" w:rsidRDefault="00A76E1C" w:rsidP="00A76E1C">
      <w:pPr>
        <w:ind w:left="1300"/>
        <w:contextualSpacing/>
      </w:pPr>
      <w:r>
        <w:t xml:space="preserve"> diskussion och frågestund</w:t>
      </w:r>
      <w:r w:rsidR="00FD4CD4">
        <w:tab/>
      </w:r>
      <w:r w:rsidR="00FD4CD4">
        <w:tab/>
      </w:r>
      <w:r w:rsidR="00FD4CD4">
        <w:tab/>
        <w:t>Alla</w:t>
      </w:r>
      <w:r w:rsidR="009C4321">
        <w:tab/>
      </w:r>
    </w:p>
    <w:p w14:paraId="597989E2" w14:textId="07920CF2" w:rsidR="009C4321" w:rsidRDefault="009C4321" w:rsidP="009C4321">
      <w:pPr>
        <w:contextualSpacing/>
      </w:pPr>
      <w:r>
        <w:tab/>
      </w:r>
      <w:r>
        <w:tab/>
      </w:r>
      <w:r>
        <w:tab/>
      </w:r>
      <w:r>
        <w:tab/>
      </w:r>
      <w:r>
        <w:tab/>
      </w:r>
    </w:p>
    <w:p w14:paraId="283E059C" w14:textId="6E69FCD3" w:rsidR="002B2E4D" w:rsidRDefault="002B2E4D" w:rsidP="009C4321">
      <w:pPr>
        <w:contextualSpacing/>
      </w:pPr>
    </w:p>
    <w:p w14:paraId="73150B9B" w14:textId="13F8C3EF" w:rsidR="002B2E4D" w:rsidRDefault="00400EE8" w:rsidP="009C4321">
      <w:pPr>
        <w:contextualSpacing/>
        <w:rPr>
          <w:b/>
          <w:bCs/>
        </w:rPr>
      </w:pPr>
      <w:r>
        <w:rPr>
          <w:b/>
          <w:bCs/>
        </w:rPr>
        <w:t>Dag 2</w:t>
      </w:r>
    </w:p>
    <w:p w14:paraId="531D35B2" w14:textId="22A1C329" w:rsidR="002B2E4D" w:rsidRDefault="002B2E4D" w:rsidP="009C4321">
      <w:pPr>
        <w:contextualSpacing/>
        <w:rPr>
          <w:b/>
          <w:bCs/>
        </w:rPr>
      </w:pPr>
    </w:p>
    <w:p w14:paraId="32C8B90A" w14:textId="49B17DCA" w:rsidR="002B2E4D" w:rsidRDefault="002B2E4D" w:rsidP="009C4321">
      <w:pPr>
        <w:contextualSpacing/>
      </w:pPr>
      <w:r>
        <w:t>08.30 – 08.4</w:t>
      </w:r>
      <w:r w:rsidR="007A4A9E">
        <w:t>0</w:t>
      </w:r>
      <w:r>
        <w:tab/>
      </w:r>
      <w:r w:rsidR="00B60199">
        <w:t>Ev. kvarstående frågor från gårdagen</w:t>
      </w:r>
      <w:r>
        <w:tab/>
      </w:r>
      <w:r>
        <w:tab/>
        <w:t>Kursledning</w:t>
      </w:r>
    </w:p>
    <w:p w14:paraId="0BCC5BB1" w14:textId="32E323B3" w:rsidR="002B2E4D" w:rsidRDefault="002B2E4D" w:rsidP="009C4321">
      <w:pPr>
        <w:contextualSpacing/>
      </w:pPr>
      <w:r>
        <w:t>08.4</w:t>
      </w:r>
      <w:r w:rsidR="007A4A9E">
        <w:t>0</w:t>
      </w:r>
      <w:r>
        <w:t xml:space="preserve"> – 09.</w:t>
      </w:r>
      <w:r w:rsidR="007A4A9E">
        <w:t>25</w:t>
      </w:r>
      <w:r>
        <w:tab/>
        <w:t>Allergen immunterapi – historik samt teoretisk</w:t>
      </w:r>
      <w:r>
        <w:br/>
      </w:r>
      <w:r>
        <w:tab/>
        <w:t>bakgrund</w:t>
      </w:r>
      <w:r>
        <w:tab/>
      </w:r>
      <w:r>
        <w:tab/>
      </w:r>
      <w:r>
        <w:tab/>
      </w:r>
      <w:r>
        <w:tab/>
      </w:r>
      <w:r w:rsidR="00A66E3F">
        <w:t>Victoria Strand</w:t>
      </w:r>
    </w:p>
    <w:p w14:paraId="446BD02E" w14:textId="34D5A86F" w:rsidR="002B2E4D" w:rsidRDefault="002B2E4D" w:rsidP="009C4321">
      <w:pPr>
        <w:contextualSpacing/>
      </w:pPr>
      <w:r>
        <w:t>09.</w:t>
      </w:r>
      <w:r w:rsidR="007A4A9E">
        <w:t>25</w:t>
      </w:r>
      <w:r>
        <w:t xml:space="preserve"> – 09.</w:t>
      </w:r>
      <w:r w:rsidR="004D5A7C">
        <w:t>40</w:t>
      </w:r>
      <w:r>
        <w:tab/>
      </w:r>
      <w:r w:rsidR="004D5A7C">
        <w:t>Paus</w:t>
      </w:r>
    </w:p>
    <w:p w14:paraId="1CB820FA" w14:textId="51795C2F" w:rsidR="002B2E4D" w:rsidRDefault="002B2E4D" w:rsidP="009C4321">
      <w:pPr>
        <w:contextualSpacing/>
      </w:pPr>
      <w:r>
        <w:t>09.</w:t>
      </w:r>
      <w:r w:rsidR="004D5A7C">
        <w:t>40</w:t>
      </w:r>
      <w:r>
        <w:t xml:space="preserve"> – 11.</w:t>
      </w:r>
      <w:r w:rsidR="006710BB">
        <w:t>3</w:t>
      </w:r>
      <w:r>
        <w:t>0</w:t>
      </w:r>
      <w:r>
        <w:tab/>
        <w:t>Allergen immunterapi i injektionsform (SCIT)</w:t>
      </w:r>
      <w:r w:rsidR="00465D59">
        <w:br/>
      </w:r>
      <w:r w:rsidR="00465D59">
        <w:tab/>
        <w:t>behandlingsupplägg och praktiska tips</w:t>
      </w:r>
      <w:r w:rsidR="00B60199">
        <w:t>,</w:t>
      </w:r>
      <w:r w:rsidR="004D5A7C">
        <w:tab/>
      </w:r>
      <w:r w:rsidR="00465D59">
        <w:tab/>
      </w:r>
      <w:r w:rsidR="00A66E3F">
        <w:t>Maria Ingemansson/</w:t>
      </w:r>
      <w:r w:rsidR="00A66E3F">
        <w:br/>
      </w:r>
      <w:r w:rsidR="00A66E3F">
        <w:tab/>
      </w:r>
      <w:r w:rsidR="00A66E3F">
        <w:tab/>
      </w:r>
      <w:r w:rsidR="00A66E3F">
        <w:tab/>
      </w:r>
      <w:r w:rsidR="00A66E3F">
        <w:tab/>
      </w:r>
      <w:r w:rsidR="00A66E3F">
        <w:tab/>
        <w:t>Victoria Strand/</w:t>
      </w:r>
      <w:r w:rsidR="00A66E3F">
        <w:br/>
      </w:r>
      <w:r w:rsidR="00A66E3F">
        <w:tab/>
      </w:r>
      <w:r w:rsidR="00A66E3F">
        <w:tab/>
      </w:r>
      <w:r w:rsidR="00A66E3F">
        <w:tab/>
      </w:r>
      <w:r w:rsidR="00A66E3F">
        <w:tab/>
      </w:r>
      <w:r w:rsidR="00A66E3F">
        <w:tab/>
        <w:t>Frida Ekholm</w:t>
      </w:r>
    </w:p>
    <w:p w14:paraId="47EB45A3" w14:textId="7116A829" w:rsidR="00465D59" w:rsidRDefault="00465D59" w:rsidP="009C4321">
      <w:pPr>
        <w:contextualSpacing/>
      </w:pPr>
      <w:r>
        <w:t>11.</w:t>
      </w:r>
      <w:r w:rsidR="006710BB">
        <w:t>3</w:t>
      </w:r>
      <w:r>
        <w:t>0 – 1</w:t>
      </w:r>
      <w:r w:rsidR="006710BB">
        <w:t>2</w:t>
      </w:r>
      <w:r>
        <w:t>.</w:t>
      </w:r>
      <w:r w:rsidR="006710BB">
        <w:t>45</w:t>
      </w:r>
      <w:r>
        <w:tab/>
        <w:t>Lunch</w:t>
      </w:r>
    </w:p>
    <w:p w14:paraId="4E708DAA" w14:textId="7EB7B3E8" w:rsidR="00465D59" w:rsidRDefault="00465D59" w:rsidP="009C4321">
      <w:pPr>
        <w:contextualSpacing/>
      </w:pPr>
      <w:r>
        <w:t>1</w:t>
      </w:r>
      <w:r w:rsidR="006710BB">
        <w:t>2</w:t>
      </w:r>
      <w:r>
        <w:t>.</w:t>
      </w:r>
      <w:r w:rsidR="006710BB">
        <w:t>45</w:t>
      </w:r>
      <w:r>
        <w:t xml:space="preserve"> – 1</w:t>
      </w:r>
      <w:r w:rsidR="004D5A7C">
        <w:t>4</w:t>
      </w:r>
      <w:r>
        <w:t>.</w:t>
      </w:r>
      <w:r w:rsidR="004D5A7C">
        <w:t>0</w:t>
      </w:r>
      <w:r>
        <w:t>0</w:t>
      </w:r>
      <w:r>
        <w:tab/>
        <w:t>Allergen immunterapi i tablettform (SLIT)</w:t>
      </w:r>
      <w:r>
        <w:br/>
      </w:r>
      <w:r>
        <w:tab/>
        <w:t>behandlingsupplägg och praktiska tips</w:t>
      </w:r>
      <w:r>
        <w:tab/>
      </w:r>
      <w:r>
        <w:tab/>
      </w:r>
      <w:r w:rsidR="00A66E3F">
        <w:t>Maria Ingemansson/</w:t>
      </w:r>
      <w:r w:rsidR="00A66E3F">
        <w:br/>
      </w:r>
      <w:r w:rsidR="00A66E3F">
        <w:tab/>
      </w:r>
      <w:r w:rsidR="00A66E3F">
        <w:tab/>
      </w:r>
      <w:r w:rsidR="00A66E3F">
        <w:tab/>
      </w:r>
      <w:r w:rsidR="00A66E3F">
        <w:tab/>
      </w:r>
      <w:r w:rsidR="00A66E3F">
        <w:tab/>
        <w:t>Victoria Strand/</w:t>
      </w:r>
      <w:r w:rsidR="00A66E3F">
        <w:br/>
      </w:r>
      <w:r w:rsidR="00A66E3F">
        <w:tab/>
      </w:r>
      <w:r w:rsidR="00A66E3F">
        <w:tab/>
      </w:r>
      <w:r w:rsidR="00A66E3F">
        <w:tab/>
      </w:r>
      <w:r w:rsidR="00A66E3F">
        <w:tab/>
      </w:r>
      <w:r w:rsidR="00A66E3F">
        <w:tab/>
        <w:t>Frida Ekholm</w:t>
      </w:r>
    </w:p>
    <w:p w14:paraId="6C256630" w14:textId="204AE0CF" w:rsidR="00465D59" w:rsidRDefault="00465D59" w:rsidP="009C4321">
      <w:pPr>
        <w:contextualSpacing/>
      </w:pPr>
      <w:r>
        <w:t>1</w:t>
      </w:r>
      <w:r w:rsidR="004D5A7C">
        <w:t>4</w:t>
      </w:r>
      <w:r>
        <w:t>.</w:t>
      </w:r>
      <w:r w:rsidR="004D5A7C">
        <w:t>0</w:t>
      </w:r>
      <w:r>
        <w:t>0 – 1</w:t>
      </w:r>
      <w:r w:rsidR="00B60199">
        <w:t>5</w:t>
      </w:r>
      <w:r>
        <w:t>.</w:t>
      </w:r>
      <w:r w:rsidR="004D5A7C">
        <w:t>1</w:t>
      </w:r>
      <w:r w:rsidR="00B60199">
        <w:t>5</w:t>
      </w:r>
      <w:r w:rsidR="00B60199">
        <w:tab/>
      </w:r>
      <w:r>
        <w:t>Grupparbete</w:t>
      </w:r>
      <w:r w:rsidR="00B60199">
        <w:t xml:space="preserve"> med återsamling och diskussion</w:t>
      </w:r>
      <w:r>
        <w:tab/>
        <w:t>Alla</w:t>
      </w:r>
    </w:p>
    <w:p w14:paraId="542DD4BE" w14:textId="4B25556B" w:rsidR="00465D59" w:rsidRDefault="00465D59" w:rsidP="009C4321">
      <w:pPr>
        <w:contextualSpacing/>
      </w:pPr>
      <w:r>
        <w:t>1</w:t>
      </w:r>
      <w:r w:rsidR="00B60199">
        <w:t>5</w:t>
      </w:r>
      <w:r>
        <w:t>.</w:t>
      </w:r>
      <w:r w:rsidR="004D5A7C">
        <w:t>1</w:t>
      </w:r>
      <w:r w:rsidR="00B60199">
        <w:t>5</w:t>
      </w:r>
      <w:r>
        <w:t xml:space="preserve"> – 15.</w:t>
      </w:r>
      <w:r w:rsidR="004D5A7C">
        <w:t>30</w:t>
      </w:r>
      <w:r>
        <w:tab/>
      </w:r>
      <w:r w:rsidR="00B60199">
        <w:t>F</w:t>
      </w:r>
      <w:r>
        <w:t>rågestund</w:t>
      </w:r>
      <w:r w:rsidR="00B60199">
        <w:tab/>
      </w:r>
      <w:r w:rsidR="00B60199">
        <w:tab/>
      </w:r>
      <w:r>
        <w:tab/>
      </w:r>
      <w:r>
        <w:tab/>
        <w:t>Alla</w:t>
      </w:r>
    </w:p>
    <w:p w14:paraId="6C6A4CC7" w14:textId="39FDC662" w:rsidR="00465D59" w:rsidRDefault="00465D59" w:rsidP="009C4321">
      <w:pPr>
        <w:contextualSpacing/>
      </w:pPr>
      <w:r>
        <w:t>15.</w:t>
      </w:r>
      <w:r w:rsidR="004D5A7C">
        <w:t>3</w:t>
      </w:r>
      <w:r>
        <w:t>0 – 16.00</w:t>
      </w:r>
      <w:r>
        <w:tab/>
        <w:t>Examination och avslutning</w:t>
      </w:r>
      <w:r>
        <w:tab/>
      </w:r>
      <w:r>
        <w:tab/>
      </w:r>
      <w:r>
        <w:tab/>
        <w:t>Alla</w:t>
      </w:r>
    </w:p>
    <w:p w14:paraId="055C0A14" w14:textId="36FB50FF" w:rsidR="00A66E3F" w:rsidRDefault="00A66E3F" w:rsidP="009C4321">
      <w:pPr>
        <w:contextualSpacing/>
      </w:pPr>
    </w:p>
    <w:p w14:paraId="78D8B163" w14:textId="77777777" w:rsidR="00C7217A" w:rsidRDefault="00C7217A" w:rsidP="009C4321">
      <w:pPr>
        <w:contextualSpacing/>
        <w:rPr>
          <w:b/>
          <w:bCs/>
        </w:rPr>
      </w:pPr>
    </w:p>
    <w:p w14:paraId="015F5ED3" w14:textId="77777777" w:rsidR="00C7217A" w:rsidRDefault="00C7217A" w:rsidP="009C4321">
      <w:pPr>
        <w:contextualSpacing/>
        <w:rPr>
          <w:b/>
          <w:bCs/>
        </w:rPr>
      </w:pPr>
    </w:p>
    <w:p w14:paraId="212D3FB0" w14:textId="77777777" w:rsidR="006710BB" w:rsidRDefault="006710BB" w:rsidP="009C4321">
      <w:pPr>
        <w:contextualSpacing/>
      </w:pPr>
    </w:p>
    <w:p w14:paraId="3EA4FE94" w14:textId="77777777" w:rsidR="006710BB" w:rsidRDefault="006710BB" w:rsidP="009C4321">
      <w:pPr>
        <w:contextualSpacing/>
      </w:pPr>
    </w:p>
    <w:p w14:paraId="24FAB63A" w14:textId="77777777" w:rsidR="006710BB" w:rsidRDefault="006710BB" w:rsidP="006710BB">
      <w:pPr>
        <w:contextualSpacing/>
        <w:rPr>
          <w:b/>
          <w:bCs/>
        </w:rPr>
      </w:pPr>
      <w:r>
        <w:rPr>
          <w:b/>
          <w:bCs/>
        </w:rPr>
        <w:lastRenderedPageBreak/>
        <w:t>Föreläsare</w:t>
      </w:r>
    </w:p>
    <w:p w14:paraId="2BB3DC93" w14:textId="61D434CE" w:rsidR="006710BB" w:rsidRDefault="006710BB" w:rsidP="009C4321">
      <w:pPr>
        <w:contextualSpacing/>
      </w:pPr>
    </w:p>
    <w:p w14:paraId="67580248" w14:textId="5AC75279" w:rsidR="00C7217A" w:rsidRDefault="00C7217A" w:rsidP="009C4321">
      <w:pPr>
        <w:contextualSpacing/>
      </w:pPr>
      <w:r>
        <w:t xml:space="preserve">Maria Ingemansson, Barnläkare, barnallergolog, MD, PhD. Överläkare vid </w:t>
      </w:r>
      <w:proofErr w:type="spellStart"/>
      <w:r>
        <w:t>lung</w:t>
      </w:r>
      <w:proofErr w:type="spellEnd"/>
      <w:r>
        <w:t>/allergimottagningen vid Astrid Lindgrens Barnsjukhus, Karolinska Universitetssjukhuset</w:t>
      </w:r>
    </w:p>
    <w:p w14:paraId="5BEF65DE" w14:textId="3AF47699" w:rsidR="00C7217A" w:rsidRDefault="00C7217A" w:rsidP="009C4321">
      <w:pPr>
        <w:contextualSpacing/>
      </w:pPr>
      <w:r>
        <w:t>Victoria Strand, S</w:t>
      </w:r>
      <w:r w:rsidRPr="009F380C">
        <w:t xml:space="preserve">pecialist allergisjukdomar vuxna, MD PhD, överläkare Astma- och Allergimottagningen vid </w:t>
      </w:r>
      <w:proofErr w:type="spellStart"/>
      <w:r w:rsidRPr="009F380C">
        <w:t>St</w:t>
      </w:r>
      <w:proofErr w:type="spellEnd"/>
      <w:r w:rsidRPr="009F380C">
        <w:t xml:space="preserve"> Görans sjukhus</w:t>
      </w:r>
    </w:p>
    <w:p w14:paraId="4F768F3E" w14:textId="7FADF1BF" w:rsidR="00C7217A" w:rsidRDefault="00C7217A" w:rsidP="009C4321">
      <w:pPr>
        <w:contextualSpacing/>
      </w:pPr>
      <w:r>
        <w:t xml:space="preserve">Christer Janson, </w:t>
      </w:r>
      <w:r w:rsidR="0087102F">
        <w:t>Professor vid lung- och allergikliniken Akademiska sjukhuset, Uppsala</w:t>
      </w:r>
    </w:p>
    <w:p w14:paraId="4F203AFA" w14:textId="555F4A5B" w:rsidR="0087102F" w:rsidRPr="00C7217A" w:rsidRDefault="0087102F" w:rsidP="009C4321">
      <w:pPr>
        <w:contextualSpacing/>
      </w:pPr>
      <w:r>
        <w:t>Frida Ekholm, Barnsjuksköterska vid BS Martina, Sollentuna</w:t>
      </w:r>
    </w:p>
    <w:p w14:paraId="5EFCA92C" w14:textId="77777777" w:rsidR="00A66E3F" w:rsidRDefault="00A66E3F" w:rsidP="009C4321">
      <w:pPr>
        <w:contextualSpacing/>
      </w:pPr>
    </w:p>
    <w:p w14:paraId="26BE4C65" w14:textId="77777777" w:rsidR="00465D59" w:rsidRPr="002B2E4D" w:rsidRDefault="00465D59" w:rsidP="009C4321">
      <w:pPr>
        <w:contextualSpacing/>
      </w:pPr>
    </w:p>
    <w:p w14:paraId="56017E24" w14:textId="77777777" w:rsidR="009C4321" w:rsidRDefault="009C4321" w:rsidP="00BC137C">
      <w:pPr>
        <w:ind w:left="1304" w:hanging="1300"/>
        <w:contextualSpacing/>
      </w:pPr>
    </w:p>
    <w:p w14:paraId="77512B7E" w14:textId="77777777" w:rsidR="00BC137C" w:rsidRPr="00BC137C" w:rsidRDefault="00BC137C" w:rsidP="00BC137C"/>
    <w:sectPr w:rsidR="00BC137C" w:rsidRPr="00BC1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7C"/>
    <w:rsid w:val="000405D0"/>
    <w:rsid w:val="002B2E4D"/>
    <w:rsid w:val="00400EE8"/>
    <w:rsid w:val="00465D59"/>
    <w:rsid w:val="004D5A7C"/>
    <w:rsid w:val="004E3A8A"/>
    <w:rsid w:val="004F6A96"/>
    <w:rsid w:val="006710BB"/>
    <w:rsid w:val="00722E72"/>
    <w:rsid w:val="007A4A9E"/>
    <w:rsid w:val="0087102F"/>
    <w:rsid w:val="009C4321"/>
    <w:rsid w:val="00A66E3F"/>
    <w:rsid w:val="00A76E1C"/>
    <w:rsid w:val="00B60199"/>
    <w:rsid w:val="00BC137C"/>
    <w:rsid w:val="00C46EE1"/>
    <w:rsid w:val="00C7217A"/>
    <w:rsid w:val="00C816CC"/>
    <w:rsid w:val="00F40CDD"/>
    <w:rsid w:val="00FD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B7D1"/>
  <w15:chartTrackingRefBased/>
  <w15:docId w15:val="{FC7AA220-905C-4AA5-93DF-1730E1E2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C13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C13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C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303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Ingemansson</dc:creator>
  <cp:keywords/>
  <dc:description/>
  <cp:lastModifiedBy>Maria Ingemansson</cp:lastModifiedBy>
  <cp:revision>5</cp:revision>
  <dcterms:created xsi:type="dcterms:W3CDTF">2022-02-14T13:27:00Z</dcterms:created>
  <dcterms:modified xsi:type="dcterms:W3CDTF">2022-03-02T15:42:00Z</dcterms:modified>
</cp:coreProperties>
</file>