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D87D" w14:textId="718B4022" w:rsidR="00F7063D" w:rsidRPr="00802B4E" w:rsidRDefault="00802B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Preliminärt program </w:t>
      </w:r>
      <w:r w:rsidR="00F7063D" w:rsidRPr="00802B4E">
        <w:rPr>
          <w:rFonts w:asciiTheme="minorHAnsi" w:hAnsiTheme="minorHAnsi" w:cstheme="minorHAnsi"/>
        </w:rPr>
        <w:t xml:space="preserve">ST-kurs Arbets- och miljödermatologi </w:t>
      </w:r>
      <w:r w:rsidR="009B66FA" w:rsidRPr="00802B4E">
        <w:rPr>
          <w:rFonts w:asciiTheme="minorHAnsi" w:hAnsiTheme="minorHAnsi" w:cstheme="minorHAnsi"/>
        </w:rPr>
        <w:t>2022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802B4E" w:rsidRPr="00802B4E" w14:paraId="0C857408" w14:textId="77777777" w:rsidTr="008D109C">
        <w:trPr>
          <w:trHeight w:val="285"/>
        </w:trPr>
        <w:tc>
          <w:tcPr>
            <w:tcW w:w="1696" w:type="dxa"/>
            <w:noWrap/>
            <w:hideMark/>
          </w:tcPr>
          <w:p w14:paraId="5B72D039" w14:textId="5955DD2F" w:rsidR="00552488" w:rsidRPr="00802B4E" w:rsidRDefault="00552488" w:rsidP="0055248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5EAB0C5F" w14:textId="7E172791" w:rsidR="00552488" w:rsidRPr="00802B4E" w:rsidRDefault="00552488" w:rsidP="0055248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63068767" w14:textId="2A2C3C6F" w:rsidR="00552488" w:rsidRPr="00802B4E" w:rsidRDefault="00552488" w:rsidP="0055248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802B4E" w:rsidRPr="00802B4E" w14:paraId="51BC3AE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6C102D0" w14:textId="3FB0EED6" w:rsidR="00552488" w:rsidRPr="00802B4E" w:rsidRDefault="008D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Tid</w:t>
            </w:r>
          </w:p>
        </w:tc>
        <w:tc>
          <w:tcPr>
            <w:tcW w:w="5812" w:type="dxa"/>
            <w:noWrap/>
            <w:hideMark/>
          </w:tcPr>
          <w:p w14:paraId="6595D055" w14:textId="3346701B" w:rsidR="00552488" w:rsidRPr="00802B4E" w:rsidRDefault="005524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Måndag </w:t>
            </w:r>
            <w:r w:rsidR="00AA7D28"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 </w:t>
            </w:r>
            <w:bookmarkStart w:id="0" w:name="_Hlk97119974"/>
            <w:r w:rsidR="00AA7D28"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november 2022</w:t>
            </w:r>
            <w:bookmarkEnd w:id="0"/>
          </w:p>
        </w:tc>
        <w:tc>
          <w:tcPr>
            <w:tcW w:w="1554" w:type="dxa"/>
            <w:noWrap/>
            <w:hideMark/>
          </w:tcPr>
          <w:p w14:paraId="3F6646F0" w14:textId="3955C325" w:rsidR="00552488" w:rsidRPr="00802B4E" w:rsidRDefault="008D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Föreläsare</w:t>
            </w:r>
          </w:p>
        </w:tc>
      </w:tr>
      <w:tr w:rsidR="00802B4E" w:rsidRPr="00802B4E" w14:paraId="38314F3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D2CA854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08.00-08.30</w:t>
            </w:r>
          </w:p>
        </w:tc>
        <w:tc>
          <w:tcPr>
            <w:tcW w:w="5812" w:type="dxa"/>
            <w:noWrap/>
            <w:hideMark/>
          </w:tcPr>
          <w:p w14:paraId="75427461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Introduktion</w:t>
            </w:r>
          </w:p>
        </w:tc>
        <w:tc>
          <w:tcPr>
            <w:tcW w:w="1554" w:type="dxa"/>
            <w:noWrap/>
            <w:hideMark/>
          </w:tcPr>
          <w:p w14:paraId="1177B396" w14:textId="2577C6D5" w:rsidR="00552488" w:rsidRPr="00802B4E" w:rsidRDefault="000D6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37B6C85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6B7F280" w14:textId="22C0410F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08.30-09.</w:t>
            </w:r>
            <w:r w:rsidR="0091372F" w:rsidRPr="00802B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  <w:hideMark/>
          </w:tcPr>
          <w:p w14:paraId="69DF0153" w14:textId="727C21C5" w:rsidR="00552488" w:rsidRPr="00802B4E" w:rsidRDefault="00234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Arbet</w:t>
            </w:r>
            <w:r w:rsidR="00552488" w:rsidRPr="00802B4E">
              <w:rPr>
                <w:rFonts w:asciiTheme="minorHAnsi" w:hAnsiTheme="minorHAnsi" w:cstheme="minorHAnsi"/>
                <w:sz w:val="20"/>
                <w:szCs w:val="20"/>
              </w:rPr>
              <w:t>s- och miljödermatologi</w:t>
            </w:r>
          </w:p>
        </w:tc>
        <w:tc>
          <w:tcPr>
            <w:tcW w:w="1554" w:type="dxa"/>
            <w:noWrap/>
            <w:hideMark/>
          </w:tcPr>
          <w:p w14:paraId="2B42AB6A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0AEB618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A2F97D9" w14:textId="61B64F08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</w:t>
            </w:r>
            <w:r w:rsidR="0091372F" w:rsidRPr="00802B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0-10.10</w:t>
            </w:r>
          </w:p>
        </w:tc>
        <w:tc>
          <w:tcPr>
            <w:tcW w:w="5812" w:type="dxa"/>
            <w:noWrap/>
            <w:hideMark/>
          </w:tcPr>
          <w:p w14:paraId="0EE16A87" w14:textId="0F490BC6" w:rsidR="00552488" w:rsidRPr="00802B4E" w:rsidRDefault="00531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 - I metaller, konserveringsmedel</w:t>
            </w:r>
          </w:p>
        </w:tc>
        <w:tc>
          <w:tcPr>
            <w:tcW w:w="1554" w:type="dxa"/>
            <w:noWrap/>
            <w:hideMark/>
          </w:tcPr>
          <w:p w14:paraId="78C078E8" w14:textId="4BF5DF8A" w:rsidR="00552488" w:rsidRPr="00802B4E" w:rsidRDefault="00531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</w:p>
        </w:tc>
      </w:tr>
      <w:tr w:rsidR="00802B4E" w:rsidRPr="00802B4E" w14:paraId="6CE1C91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3086A35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10.10-10.30</w:t>
            </w:r>
          </w:p>
        </w:tc>
        <w:tc>
          <w:tcPr>
            <w:tcW w:w="5812" w:type="dxa"/>
            <w:noWrap/>
            <w:hideMark/>
          </w:tcPr>
          <w:p w14:paraId="74DF2CA5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30C0BB64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531326C6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CEB4D92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10.30-11.15</w:t>
            </w:r>
          </w:p>
        </w:tc>
        <w:tc>
          <w:tcPr>
            <w:tcW w:w="5812" w:type="dxa"/>
            <w:noWrap/>
            <w:hideMark/>
          </w:tcPr>
          <w:p w14:paraId="5A0B9D1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Hudens barriärfunktion och det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irritativa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kontakteksemet</w:t>
            </w:r>
          </w:p>
        </w:tc>
        <w:tc>
          <w:tcPr>
            <w:tcW w:w="1554" w:type="dxa"/>
            <w:noWrap/>
            <w:hideMark/>
          </w:tcPr>
          <w:p w14:paraId="0A96B7BB" w14:textId="01A146C2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IAB</w:t>
            </w:r>
          </w:p>
        </w:tc>
      </w:tr>
      <w:tr w:rsidR="00802B4E" w:rsidRPr="00802B4E" w14:paraId="105F3A6B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0C3495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11.15-12.00</w:t>
            </w:r>
          </w:p>
        </w:tc>
        <w:tc>
          <w:tcPr>
            <w:tcW w:w="5812" w:type="dxa"/>
            <w:noWrap/>
            <w:hideMark/>
          </w:tcPr>
          <w:p w14:paraId="7EE1F03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Immunologi: allergiska kontakteksem/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Allergic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Contact Dermatitis</w:t>
            </w:r>
          </w:p>
        </w:tc>
        <w:tc>
          <w:tcPr>
            <w:tcW w:w="1554" w:type="dxa"/>
            <w:noWrap/>
            <w:hideMark/>
          </w:tcPr>
          <w:p w14:paraId="3CC944BF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LS</w:t>
            </w:r>
          </w:p>
        </w:tc>
      </w:tr>
      <w:tr w:rsidR="00802B4E" w:rsidRPr="00802B4E" w14:paraId="0C0EA1FF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050C4F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12.00-13.00</w:t>
            </w:r>
          </w:p>
        </w:tc>
        <w:tc>
          <w:tcPr>
            <w:tcW w:w="5812" w:type="dxa"/>
            <w:noWrap/>
            <w:hideMark/>
          </w:tcPr>
          <w:p w14:paraId="25A1AE2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  <w:hideMark/>
          </w:tcPr>
          <w:p w14:paraId="46A3916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07172253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8696B3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13.00-14.00</w:t>
            </w:r>
          </w:p>
        </w:tc>
        <w:tc>
          <w:tcPr>
            <w:tcW w:w="5812" w:type="dxa"/>
            <w:noWrap/>
            <w:hideMark/>
          </w:tcPr>
          <w:p w14:paraId="6F43AE17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Lapptestning – bakgrund, metodik, avläsning</w:t>
            </w:r>
          </w:p>
        </w:tc>
        <w:tc>
          <w:tcPr>
            <w:tcW w:w="1554" w:type="dxa"/>
            <w:noWrap/>
            <w:hideMark/>
          </w:tcPr>
          <w:p w14:paraId="127AABA2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</w:tr>
      <w:tr w:rsidR="00802B4E" w:rsidRPr="00802B4E" w14:paraId="0545BC8F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D8C6DA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14.10-14.50</w:t>
            </w:r>
          </w:p>
        </w:tc>
        <w:tc>
          <w:tcPr>
            <w:tcW w:w="5812" w:type="dxa"/>
            <w:noWrap/>
            <w:hideMark/>
          </w:tcPr>
          <w:p w14:paraId="2F5816B5" w14:textId="45B20523" w:rsidR="00552488" w:rsidRPr="00802B4E" w:rsidRDefault="00531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 – II parfym, färger/textil, läkemedel</w:t>
            </w:r>
          </w:p>
        </w:tc>
        <w:tc>
          <w:tcPr>
            <w:tcW w:w="1554" w:type="dxa"/>
            <w:noWrap/>
            <w:hideMark/>
          </w:tcPr>
          <w:p w14:paraId="616BF292" w14:textId="12C07B7C" w:rsidR="00552488" w:rsidRPr="00802B4E" w:rsidRDefault="00C02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AA, MM</w:t>
            </w:r>
          </w:p>
        </w:tc>
      </w:tr>
      <w:tr w:rsidR="00802B4E" w:rsidRPr="00802B4E" w14:paraId="46B049FE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F5F748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14.50-15.10</w:t>
            </w:r>
          </w:p>
        </w:tc>
        <w:tc>
          <w:tcPr>
            <w:tcW w:w="5812" w:type="dxa"/>
            <w:noWrap/>
            <w:hideMark/>
          </w:tcPr>
          <w:p w14:paraId="6C06D3F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5CFF3C11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25DCD5EA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4136BBD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15.10-16.30</w:t>
            </w:r>
          </w:p>
        </w:tc>
        <w:tc>
          <w:tcPr>
            <w:tcW w:w="5812" w:type="dxa"/>
            <w:noWrap/>
            <w:hideMark/>
          </w:tcPr>
          <w:p w14:paraId="28192307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Fallövningar</w:t>
            </w:r>
          </w:p>
        </w:tc>
        <w:tc>
          <w:tcPr>
            <w:tcW w:w="1554" w:type="dxa"/>
            <w:noWrap/>
            <w:hideMark/>
          </w:tcPr>
          <w:p w14:paraId="676196A3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8F71B27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4073EA9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4FBAC44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  <w:hideMark/>
          </w:tcPr>
          <w:p w14:paraId="060C8280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21AA7AD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AD978E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7400895D" w14:textId="4B0A1F24" w:rsidR="00552488" w:rsidRPr="00802B4E" w:rsidRDefault="005524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Tisdag </w:t>
            </w:r>
            <w:r w:rsidR="00AA7D28"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november 2022</w:t>
            </w:r>
          </w:p>
        </w:tc>
        <w:tc>
          <w:tcPr>
            <w:tcW w:w="1554" w:type="dxa"/>
            <w:noWrap/>
            <w:hideMark/>
          </w:tcPr>
          <w:p w14:paraId="53A2A540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27B7F60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E95E76B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08.00-08.10</w:t>
            </w:r>
          </w:p>
        </w:tc>
        <w:tc>
          <w:tcPr>
            <w:tcW w:w="5812" w:type="dxa"/>
            <w:noWrap/>
            <w:hideMark/>
          </w:tcPr>
          <w:p w14:paraId="57DBFF7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Frågor och tankar kring gårdagen</w:t>
            </w:r>
          </w:p>
        </w:tc>
        <w:tc>
          <w:tcPr>
            <w:tcW w:w="1554" w:type="dxa"/>
            <w:noWrap/>
            <w:hideMark/>
          </w:tcPr>
          <w:p w14:paraId="2DE43AFE" w14:textId="46BE222E" w:rsidR="00552488" w:rsidRPr="00802B4E" w:rsidRDefault="000D6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NH, TL</w:t>
            </w:r>
          </w:p>
        </w:tc>
      </w:tr>
      <w:tr w:rsidR="00802B4E" w:rsidRPr="00802B4E" w14:paraId="4534A87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766E0AE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08.10-08.30</w:t>
            </w:r>
          </w:p>
        </w:tc>
        <w:tc>
          <w:tcPr>
            <w:tcW w:w="5812" w:type="dxa"/>
            <w:noWrap/>
            <w:hideMark/>
          </w:tcPr>
          <w:p w14:paraId="20C66780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Information från innehållsförteckningar och säkerhetsdatablad</w:t>
            </w:r>
          </w:p>
        </w:tc>
        <w:tc>
          <w:tcPr>
            <w:tcW w:w="1554" w:type="dxa"/>
            <w:noWrap/>
            <w:hideMark/>
          </w:tcPr>
          <w:p w14:paraId="767D6FBD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</w:tr>
      <w:tr w:rsidR="00802B4E" w:rsidRPr="00802B4E" w14:paraId="1FC1B57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0307C95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08.30-09.00</w:t>
            </w:r>
          </w:p>
        </w:tc>
        <w:tc>
          <w:tcPr>
            <w:tcW w:w="5812" w:type="dxa"/>
            <w:noWrap/>
            <w:hideMark/>
          </w:tcPr>
          <w:p w14:paraId="2F282A4F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Kemiska analysmetoder</w:t>
            </w:r>
          </w:p>
        </w:tc>
        <w:tc>
          <w:tcPr>
            <w:tcW w:w="1554" w:type="dxa"/>
            <w:noWrap/>
            <w:hideMark/>
          </w:tcPr>
          <w:p w14:paraId="32EBEBC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JD</w:t>
            </w:r>
          </w:p>
        </w:tc>
      </w:tr>
      <w:tr w:rsidR="00802B4E" w:rsidRPr="00802B4E" w14:paraId="37C1512F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55AA310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09.10-10.10</w:t>
            </w:r>
          </w:p>
        </w:tc>
        <w:tc>
          <w:tcPr>
            <w:tcW w:w="5812" w:type="dxa"/>
            <w:noWrap/>
            <w:hideMark/>
          </w:tcPr>
          <w:p w14:paraId="612E960B" w14:textId="351594B6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Testavläsning </w:t>
            </w:r>
            <w:r w:rsidR="00DE5A08" w:rsidRPr="00802B4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övning</w:t>
            </w:r>
            <w:r w:rsidR="00DE5A08"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/ Lab-demonstration</w:t>
            </w:r>
          </w:p>
        </w:tc>
        <w:tc>
          <w:tcPr>
            <w:tcW w:w="1554" w:type="dxa"/>
            <w:noWrap/>
            <w:hideMark/>
          </w:tcPr>
          <w:p w14:paraId="533F2027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157DCF46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E5449D3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10.10-10.30</w:t>
            </w:r>
          </w:p>
        </w:tc>
        <w:tc>
          <w:tcPr>
            <w:tcW w:w="5812" w:type="dxa"/>
            <w:noWrap/>
            <w:hideMark/>
          </w:tcPr>
          <w:p w14:paraId="52A0DDA5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0063F36A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69C2F870" w14:textId="77777777" w:rsidTr="00DE5A08">
        <w:trPr>
          <w:trHeight w:val="285"/>
        </w:trPr>
        <w:tc>
          <w:tcPr>
            <w:tcW w:w="1696" w:type="dxa"/>
            <w:noWrap/>
            <w:hideMark/>
          </w:tcPr>
          <w:p w14:paraId="168578E4" w14:textId="6139964B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10.30-1</w:t>
            </w:r>
            <w:r w:rsidR="00B57A94" w:rsidRPr="00802B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57A94"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</w:tcPr>
          <w:p w14:paraId="197B771D" w14:textId="7340FA72" w:rsidR="00552488" w:rsidRPr="00802B4E" w:rsidRDefault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Testavläsning – övning / Lab-demonstration</w:t>
            </w:r>
          </w:p>
        </w:tc>
        <w:tc>
          <w:tcPr>
            <w:tcW w:w="1554" w:type="dxa"/>
            <w:noWrap/>
          </w:tcPr>
          <w:p w14:paraId="3095469E" w14:textId="1C8E0B24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27505C9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66A1676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4EEC82BC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  <w:hideMark/>
          </w:tcPr>
          <w:p w14:paraId="62604647" w14:textId="77777777" w:rsidR="00552488" w:rsidRPr="00802B4E" w:rsidRDefault="00552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4B22377A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E6BAA63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13.00-13.40</w:t>
            </w:r>
          </w:p>
        </w:tc>
        <w:tc>
          <w:tcPr>
            <w:tcW w:w="5812" w:type="dxa"/>
            <w:noWrap/>
            <w:hideMark/>
          </w:tcPr>
          <w:p w14:paraId="037484EA" w14:textId="30D62CDA" w:rsidR="00DE5A08" w:rsidRPr="00802B4E" w:rsidRDefault="00531947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 – III hartser, plaster och lim, gummi</w:t>
            </w:r>
          </w:p>
        </w:tc>
        <w:tc>
          <w:tcPr>
            <w:tcW w:w="1554" w:type="dxa"/>
            <w:noWrap/>
            <w:hideMark/>
          </w:tcPr>
          <w:p w14:paraId="281BBCAE" w14:textId="4D580F26" w:rsidR="00DE5A08" w:rsidRPr="00802B4E" w:rsidRDefault="00C02765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OB, TL</w:t>
            </w:r>
          </w:p>
        </w:tc>
      </w:tr>
      <w:tr w:rsidR="00802B4E" w:rsidRPr="00802B4E" w14:paraId="7799C3D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162D501" w14:textId="7A9B7891" w:rsidR="00B57A94" w:rsidRPr="00802B4E" w:rsidRDefault="00B57A94" w:rsidP="00B5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13.50-14.30</w:t>
            </w:r>
          </w:p>
        </w:tc>
        <w:tc>
          <w:tcPr>
            <w:tcW w:w="5812" w:type="dxa"/>
            <w:noWrap/>
            <w:hideMark/>
          </w:tcPr>
          <w:p w14:paraId="37926746" w14:textId="605F4826" w:rsidR="00B57A94" w:rsidRPr="00802B4E" w:rsidRDefault="00EF0D79" w:rsidP="00B5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Arbetsrelaterade hudsjukdoma</w:t>
            </w:r>
            <w:r w:rsidR="00F13743" w:rsidRPr="00802B4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annat än eksem</w:t>
            </w:r>
          </w:p>
        </w:tc>
        <w:tc>
          <w:tcPr>
            <w:tcW w:w="1554" w:type="dxa"/>
            <w:noWrap/>
            <w:hideMark/>
          </w:tcPr>
          <w:p w14:paraId="0690AF17" w14:textId="64B49219" w:rsidR="00B57A94" w:rsidRPr="00802B4E" w:rsidRDefault="00EF0D79" w:rsidP="00B57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13743" w:rsidRPr="00802B4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="00802B4E" w:rsidRPr="00802B4E" w14:paraId="57F3FCB9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0FB220A" w14:textId="7B5F2B4E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14.30-14.50</w:t>
            </w:r>
          </w:p>
        </w:tc>
        <w:tc>
          <w:tcPr>
            <w:tcW w:w="5812" w:type="dxa"/>
            <w:noWrap/>
            <w:hideMark/>
          </w:tcPr>
          <w:p w14:paraId="1D55BB1E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7CF82D6F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6271BF05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63339B8" w14:textId="0F81DDF4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14.50-16.30</w:t>
            </w:r>
          </w:p>
        </w:tc>
        <w:tc>
          <w:tcPr>
            <w:tcW w:w="5812" w:type="dxa"/>
            <w:noWrap/>
            <w:hideMark/>
          </w:tcPr>
          <w:p w14:paraId="363A32FE" w14:textId="29D87811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Fallövningar</w:t>
            </w:r>
          </w:p>
        </w:tc>
        <w:tc>
          <w:tcPr>
            <w:tcW w:w="1554" w:type="dxa"/>
            <w:noWrap/>
            <w:hideMark/>
          </w:tcPr>
          <w:p w14:paraId="71C30A5E" w14:textId="6B95C6B4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40B1891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6BEFAFF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77AFF6C7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  <w:hideMark/>
          </w:tcPr>
          <w:p w14:paraId="349B30F2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7700674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75E5BECD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09D5B131" w14:textId="62908B04" w:rsidR="00DE5A08" w:rsidRPr="00802B4E" w:rsidRDefault="00DE5A08" w:rsidP="00DE5A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Onsdag </w:t>
            </w:r>
            <w:r w:rsidR="00AA7D28"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november 2022</w:t>
            </w:r>
          </w:p>
        </w:tc>
        <w:tc>
          <w:tcPr>
            <w:tcW w:w="1554" w:type="dxa"/>
            <w:noWrap/>
            <w:hideMark/>
          </w:tcPr>
          <w:p w14:paraId="65FB5BDF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39DAAE52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12BAECB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08.00-08.10</w:t>
            </w:r>
          </w:p>
        </w:tc>
        <w:tc>
          <w:tcPr>
            <w:tcW w:w="5812" w:type="dxa"/>
            <w:noWrap/>
            <w:hideMark/>
          </w:tcPr>
          <w:p w14:paraId="63DD97E8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Frågor och tankar kring gårdagen</w:t>
            </w:r>
          </w:p>
        </w:tc>
        <w:tc>
          <w:tcPr>
            <w:tcW w:w="1554" w:type="dxa"/>
            <w:noWrap/>
            <w:hideMark/>
          </w:tcPr>
          <w:p w14:paraId="47198A47" w14:textId="103597B9" w:rsidR="00DE5A08" w:rsidRPr="00802B4E" w:rsidRDefault="000D6539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NH, TL</w:t>
            </w:r>
          </w:p>
        </w:tc>
      </w:tr>
      <w:tr w:rsidR="00802B4E" w:rsidRPr="00802B4E" w14:paraId="5A6FB447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55E422E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08.10-08.30</w:t>
            </w:r>
          </w:p>
        </w:tc>
        <w:tc>
          <w:tcPr>
            <w:tcW w:w="5812" w:type="dxa"/>
            <w:noWrap/>
            <w:hideMark/>
          </w:tcPr>
          <w:p w14:paraId="5C1D8FA3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Atopiskt eksem i arbetslivet</w:t>
            </w:r>
          </w:p>
        </w:tc>
        <w:tc>
          <w:tcPr>
            <w:tcW w:w="1554" w:type="dxa"/>
            <w:noWrap/>
            <w:hideMark/>
          </w:tcPr>
          <w:p w14:paraId="751C5181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0EF819E3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A63EFB9" w14:textId="1B7A9276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08.40-09.10</w:t>
            </w:r>
          </w:p>
        </w:tc>
        <w:tc>
          <w:tcPr>
            <w:tcW w:w="5812" w:type="dxa"/>
            <w:noWrap/>
            <w:hideMark/>
          </w:tcPr>
          <w:p w14:paraId="36F03D36" w14:textId="2AFEAE23" w:rsidR="00DE5A08" w:rsidRPr="00802B4E" w:rsidRDefault="000D6539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Relevansbedömning (</w:t>
            </w:r>
            <w:r w:rsidR="00DE5A08" w:rsidRPr="00802B4E">
              <w:rPr>
                <w:rFonts w:asciiTheme="minorHAnsi" w:hAnsiTheme="minorHAnsi" w:cstheme="minorHAnsi"/>
                <w:sz w:val="20"/>
                <w:szCs w:val="20"/>
              </w:rPr>
              <w:t>Positivt test - men har det någon betydelse för patientens aktuella besvär?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4" w:type="dxa"/>
            <w:noWrap/>
            <w:hideMark/>
          </w:tcPr>
          <w:p w14:paraId="39691284" w14:textId="21D42560" w:rsidR="00DE5A08" w:rsidRPr="00802B4E" w:rsidRDefault="003C7E1C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</w:tr>
      <w:tr w:rsidR="00802B4E" w:rsidRPr="00802B4E" w14:paraId="6945AB5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F05DB53" w14:textId="43636636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2642123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09.20-09.50</w:t>
            </w:r>
            <w:bookmarkEnd w:id="1"/>
          </w:p>
        </w:tc>
        <w:tc>
          <w:tcPr>
            <w:tcW w:w="5812" w:type="dxa"/>
            <w:noWrap/>
            <w:hideMark/>
          </w:tcPr>
          <w:p w14:paraId="7EBBF263" w14:textId="5CE4202F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Arbetsrelaterade hudtumörer</w:t>
            </w:r>
          </w:p>
        </w:tc>
        <w:tc>
          <w:tcPr>
            <w:tcW w:w="1554" w:type="dxa"/>
            <w:noWrap/>
            <w:hideMark/>
          </w:tcPr>
          <w:p w14:paraId="0B4ECE1B" w14:textId="4E9F3603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LvK</w:t>
            </w:r>
            <w:proofErr w:type="spellEnd"/>
          </w:p>
        </w:tc>
      </w:tr>
      <w:tr w:rsidR="00802B4E" w:rsidRPr="00802B4E" w14:paraId="538AE4C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0C9FD2C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09.50-10.10</w:t>
            </w:r>
          </w:p>
        </w:tc>
        <w:tc>
          <w:tcPr>
            <w:tcW w:w="5812" w:type="dxa"/>
            <w:noWrap/>
            <w:hideMark/>
          </w:tcPr>
          <w:p w14:paraId="5002440B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01F949A5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4F452454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2779C16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10.10-10.40</w:t>
            </w:r>
          </w:p>
        </w:tc>
        <w:tc>
          <w:tcPr>
            <w:tcW w:w="5812" w:type="dxa"/>
            <w:noWrap/>
            <w:hideMark/>
          </w:tcPr>
          <w:p w14:paraId="11ABB0CA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Fotokontaktallergi</w:t>
            </w:r>
          </w:p>
        </w:tc>
        <w:tc>
          <w:tcPr>
            <w:tcW w:w="1554" w:type="dxa"/>
            <w:noWrap/>
            <w:hideMark/>
          </w:tcPr>
          <w:p w14:paraId="02AA0316" w14:textId="256B5EDF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</w:p>
        </w:tc>
      </w:tr>
      <w:tr w:rsidR="00802B4E" w:rsidRPr="00802B4E" w14:paraId="77728E5C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A8F9358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10.40-11.10</w:t>
            </w:r>
          </w:p>
        </w:tc>
        <w:tc>
          <w:tcPr>
            <w:tcW w:w="5812" w:type="dxa"/>
            <w:noWrap/>
            <w:hideMark/>
          </w:tcPr>
          <w:p w14:paraId="611465DE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Växter, naturmedel</w:t>
            </w:r>
          </w:p>
        </w:tc>
        <w:tc>
          <w:tcPr>
            <w:tcW w:w="1554" w:type="dxa"/>
            <w:noWrap/>
            <w:hideMark/>
          </w:tcPr>
          <w:p w14:paraId="6694D9C0" w14:textId="05CB840E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</w:tr>
      <w:tr w:rsidR="00802B4E" w:rsidRPr="00802B4E" w14:paraId="7CBC8527" w14:textId="77777777" w:rsidTr="00364CEB">
        <w:trPr>
          <w:trHeight w:val="285"/>
        </w:trPr>
        <w:tc>
          <w:tcPr>
            <w:tcW w:w="1696" w:type="dxa"/>
            <w:noWrap/>
            <w:hideMark/>
          </w:tcPr>
          <w:p w14:paraId="00CC6A0B" w14:textId="3951D6BD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11.20-12.00</w:t>
            </w:r>
          </w:p>
        </w:tc>
        <w:tc>
          <w:tcPr>
            <w:tcW w:w="5812" w:type="dxa"/>
            <w:noWrap/>
          </w:tcPr>
          <w:p w14:paraId="3D0CDCF9" w14:textId="4D1783CC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Systemisk kontaktallergi</w:t>
            </w:r>
          </w:p>
        </w:tc>
        <w:tc>
          <w:tcPr>
            <w:tcW w:w="1554" w:type="dxa"/>
            <w:noWrap/>
          </w:tcPr>
          <w:p w14:paraId="3186000B" w14:textId="4788259B" w:rsidR="00DE5A08" w:rsidRPr="00802B4E" w:rsidRDefault="00802B4E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</w:tr>
      <w:tr w:rsidR="00802B4E" w:rsidRPr="00802B4E" w14:paraId="0849EB8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674D1D3B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14674836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  <w:hideMark/>
          </w:tcPr>
          <w:p w14:paraId="594A090C" w14:textId="77777777" w:rsidR="00DE5A08" w:rsidRPr="00802B4E" w:rsidRDefault="00DE5A08" w:rsidP="00DE5A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04B235D1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6DC54AF" w14:textId="242F0EB0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13.00-13.30</w:t>
            </w:r>
          </w:p>
        </w:tc>
        <w:tc>
          <w:tcPr>
            <w:tcW w:w="5812" w:type="dxa"/>
            <w:noWrap/>
            <w:hideMark/>
          </w:tcPr>
          <w:p w14:paraId="1DA9867B" w14:textId="5E852C60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Kontakturtikaria</w:t>
            </w:r>
            <w:proofErr w:type="spellEnd"/>
          </w:p>
        </w:tc>
        <w:tc>
          <w:tcPr>
            <w:tcW w:w="1554" w:type="dxa"/>
            <w:noWrap/>
            <w:hideMark/>
          </w:tcPr>
          <w:p w14:paraId="0B98EC69" w14:textId="23FABD93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56294EB0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3C732D8" w14:textId="5D08DEBE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13.30-14.10</w:t>
            </w:r>
          </w:p>
        </w:tc>
        <w:tc>
          <w:tcPr>
            <w:tcW w:w="5812" w:type="dxa"/>
            <w:noWrap/>
            <w:hideMark/>
          </w:tcPr>
          <w:p w14:paraId="4BF670D8" w14:textId="3750B050" w:rsidR="00010B1C" w:rsidRPr="00B90EE7" w:rsidRDefault="00B90EE7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Skönhetsidealens</w:t>
            </w:r>
            <w:r w:rsidRPr="00B90EE7">
              <w:rPr>
                <w:rFonts w:asciiTheme="minorHAnsi" w:hAnsiTheme="minorHAnsi" w:cstheme="minorHAnsi"/>
                <w:sz w:val="20"/>
                <w:szCs w:val="20"/>
              </w:rPr>
              <w:t xml:space="preserve"> komplikat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ioner- vad kan och bör utredas?</w:t>
            </w:r>
          </w:p>
        </w:tc>
        <w:tc>
          <w:tcPr>
            <w:tcW w:w="1554" w:type="dxa"/>
            <w:noWrap/>
            <w:hideMark/>
          </w:tcPr>
          <w:p w14:paraId="4853E948" w14:textId="27537C52" w:rsidR="00010B1C" w:rsidRPr="00802B4E" w:rsidRDefault="00C02765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AA</w:t>
            </w:r>
            <w:r w:rsidR="00010B1C" w:rsidRPr="00802B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743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0B1C" w:rsidRPr="00802B4E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</w:p>
        </w:tc>
      </w:tr>
      <w:tr w:rsidR="00802B4E" w:rsidRPr="00802B4E" w14:paraId="13876FEE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9BCA67C" w14:textId="2C9A287D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14.10-14.30</w:t>
            </w:r>
          </w:p>
        </w:tc>
        <w:tc>
          <w:tcPr>
            <w:tcW w:w="5812" w:type="dxa"/>
            <w:noWrap/>
            <w:hideMark/>
          </w:tcPr>
          <w:p w14:paraId="254B8FC8" w14:textId="525E9080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5ED7AFFD" w14:textId="6D792B9D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70D40D6D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DDDA9F8" w14:textId="225F4015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14.30-16.30</w:t>
            </w:r>
          </w:p>
        </w:tc>
        <w:tc>
          <w:tcPr>
            <w:tcW w:w="5812" w:type="dxa"/>
            <w:noWrap/>
            <w:hideMark/>
          </w:tcPr>
          <w:p w14:paraId="4BCE64E3" w14:textId="5CA6E939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Fallövningar</w:t>
            </w:r>
          </w:p>
        </w:tc>
        <w:tc>
          <w:tcPr>
            <w:tcW w:w="1554" w:type="dxa"/>
            <w:noWrap/>
            <w:hideMark/>
          </w:tcPr>
          <w:p w14:paraId="4801317B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694C307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2141552" w14:textId="0A4E2533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2782B50B" w14:textId="72F5C1CF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  <w:hideMark/>
          </w:tcPr>
          <w:p w14:paraId="5C68410F" w14:textId="13F5F62E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3A23EBD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340AB092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  <w:hideMark/>
          </w:tcPr>
          <w:p w14:paraId="1924A064" w14:textId="59190973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Kursmiddag</w:t>
            </w:r>
          </w:p>
        </w:tc>
        <w:tc>
          <w:tcPr>
            <w:tcW w:w="1554" w:type="dxa"/>
            <w:noWrap/>
            <w:hideMark/>
          </w:tcPr>
          <w:p w14:paraId="2D29DD84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3EDE9251" w14:textId="77777777" w:rsidTr="00D124F6">
        <w:trPr>
          <w:trHeight w:val="285"/>
        </w:trPr>
        <w:tc>
          <w:tcPr>
            <w:tcW w:w="1696" w:type="dxa"/>
            <w:noWrap/>
          </w:tcPr>
          <w:p w14:paraId="560C699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353AA30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258D756D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6CA0E861" w14:textId="77777777" w:rsidTr="00D124F6">
        <w:trPr>
          <w:trHeight w:val="285"/>
        </w:trPr>
        <w:tc>
          <w:tcPr>
            <w:tcW w:w="1696" w:type="dxa"/>
            <w:noWrap/>
          </w:tcPr>
          <w:p w14:paraId="57E89C5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11C3021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554" w:type="dxa"/>
            <w:noWrap/>
          </w:tcPr>
          <w:p w14:paraId="0135163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2ECA7298" w14:textId="77777777" w:rsidTr="008D109C">
        <w:trPr>
          <w:trHeight w:val="285"/>
        </w:trPr>
        <w:tc>
          <w:tcPr>
            <w:tcW w:w="1696" w:type="dxa"/>
            <w:noWrap/>
          </w:tcPr>
          <w:p w14:paraId="0F1B7D9C" w14:textId="08BF4A10" w:rsidR="00010B1C" w:rsidRPr="00802B4E" w:rsidRDefault="00010B1C" w:rsidP="00010B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2CAE8FBB" w14:textId="0236BB62" w:rsidR="00010B1C" w:rsidRPr="00802B4E" w:rsidRDefault="00010B1C" w:rsidP="00010B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3FCCCC67" w14:textId="2166DCF1" w:rsidR="00010B1C" w:rsidRPr="00802B4E" w:rsidRDefault="00010B1C" w:rsidP="00010B1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02B4E" w:rsidRPr="00802B4E" w14:paraId="57644743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279B0FA1" w14:textId="2497935E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Tid</w:t>
            </w:r>
          </w:p>
        </w:tc>
        <w:tc>
          <w:tcPr>
            <w:tcW w:w="5812" w:type="dxa"/>
            <w:noWrap/>
            <w:hideMark/>
          </w:tcPr>
          <w:p w14:paraId="02B3683C" w14:textId="66A06F1F" w:rsidR="00010B1C" w:rsidRPr="00802B4E" w:rsidRDefault="00010B1C" w:rsidP="00010B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Torsdag </w:t>
            </w:r>
            <w:r w:rsidR="00AA7D28" w:rsidRPr="00802B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november 2022</w:t>
            </w:r>
          </w:p>
        </w:tc>
        <w:tc>
          <w:tcPr>
            <w:tcW w:w="1554" w:type="dxa"/>
            <w:noWrap/>
            <w:hideMark/>
          </w:tcPr>
          <w:p w14:paraId="37B289FC" w14:textId="6CE17C35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i/>
                <w:sz w:val="20"/>
                <w:szCs w:val="20"/>
              </w:rPr>
              <w:t>Föreläsare</w:t>
            </w:r>
          </w:p>
        </w:tc>
      </w:tr>
      <w:tr w:rsidR="00802B4E" w:rsidRPr="00802B4E" w14:paraId="5FAB70C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122048AE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08.00-08.10</w:t>
            </w:r>
          </w:p>
        </w:tc>
        <w:tc>
          <w:tcPr>
            <w:tcW w:w="5812" w:type="dxa"/>
            <w:noWrap/>
            <w:hideMark/>
          </w:tcPr>
          <w:p w14:paraId="7B91022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Frågor och tankar kring gårdagen</w:t>
            </w:r>
          </w:p>
        </w:tc>
        <w:tc>
          <w:tcPr>
            <w:tcW w:w="1554" w:type="dxa"/>
            <w:noWrap/>
            <w:hideMark/>
          </w:tcPr>
          <w:p w14:paraId="050D05FD" w14:textId="3751C7C0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  <w:r w:rsidR="000D6539">
              <w:rPr>
                <w:rFonts w:asciiTheme="minorHAnsi" w:hAnsiTheme="minorHAnsi" w:cstheme="minorHAnsi"/>
                <w:sz w:val="20"/>
                <w:szCs w:val="20"/>
              </w:rPr>
              <w:t>, TL</w:t>
            </w:r>
          </w:p>
        </w:tc>
      </w:tr>
      <w:tr w:rsidR="00802B4E" w:rsidRPr="00802B4E" w14:paraId="4EAE2E54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4F12997F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08.10-08.50</w:t>
            </w:r>
          </w:p>
        </w:tc>
        <w:tc>
          <w:tcPr>
            <w:tcW w:w="5812" w:type="dxa"/>
            <w:noWrap/>
            <w:hideMark/>
          </w:tcPr>
          <w:p w14:paraId="17978C1C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Akut toxiskt eksem - Kemisk brännskada - Eksem efter engångsskada - Mekanisk irritation</w:t>
            </w:r>
          </w:p>
        </w:tc>
        <w:tc>
          <w:tcPr>
            <w:tcW w:w="1554" w:type="dxa"/>
            <w:noWrap/>
            <w:hideMark/>
          </w:tcPr>
          <w:p w14:paraId="2BE6C206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</w:tr>
      <w:tr w:rsidR="00802B4E" w:rsidRPr="00802B4E" w14:paraId="27067238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0B3437AB" w14:textId="362247BB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09.00-09.50</w:t>
            </w:r>
          </w:p>
        </w:tc>
        <w:tc>
          <w:tcPr>
            <w:tcW w:w="5812" w:type="dxa"/>
            <w:noWrap/>
            <w:hideMark/>
          </w:tcPr>
          <w:p w14:paraId="6D4844DB" w14:textId="6E46B398" w:rsidR="00010B1C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Dentalpatienter, medicinska hjälpmedel</w:t>
            </w:r>
          </w:p>
        </w:tc>
        <w:tc>
          <w:tcPr>
            <w:tcW w:w="1554" w:type="dxa"/>
            <w:noWrap/>
            <w:hideMark/>
          </w:tcPr>
          <w:p w14:paraId="08866612" w14:textId="072B43C9" w:rsidR="00010B1C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r w:rsidR="000D65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</w:tr>
      <w:tr w:rsidR="00802B4E" w:rsidRPr="00802B4E" w14:paraId="73AB8FCA" w14:textId="77777777" w:rsidTr="00D124F6">
        <w:trPr>
          <w:trHeight w:val="285"/>
        </w:trPr>
        <w:tc>
          <w:tcPr>
            <w:tcW w:w="1696" w:type="dxa"/>
            <w:noWrap/>
            <w:hideMark/>
          </w:tcPr>
          <w:p w14:paraId="50AA06F4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09.50-10.10</w:t>
            </w:r>
          </w:p>
        </w:tc>
        <w:tc>
          <w:tcPr>
            <w:tcW w:w="5812" w:type="dxa"/>
            <w:noWrap/>
            <w:hideMark/>
          </w:tcPr>
          <w:p w14:paraId="25D998EE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  <w:tc>
          <w:tcPr>
            <w:tcW w:w="1554" w:type="dxa"/>
            <w:noWrap/>
            <w:hideMark/>
          </w:tcPr>
          <w:p w14:paraId="27CCB795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Kaffe</w:t>
            </w:r>
          </w:p>
        </w:tc>
      </w:tr>
      <w:tr w:rsidR="00802B4E" w:rsidRPr="00802B4E" w14:paraId="44CB93CD" w14:textId="77777777" w:rsidTr="00D124F6">
        <w:trPr>
          <w:trHeight w:val="285"/>
        </w:trPr>
        <w:tc>
          <w:tcPr>
            <w:tcW w:w="1696" w:type="dxa"/>
            <w:noWrap/>
          </w:tcPr>
          <w:p w14:paraId="48B2536E" w14:textId="4ABEAF70" w:rsidR="00484C08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10.10-1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</w:tcPr>
          <w:p w14:paraId="7C378CAE" w14:textId="48604F23" w:rsidR="00484C08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Sjukskrivning - Arbetsskada 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Intyg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2B4E" w:rsidRPr="00802B4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Anmäla biverkan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 medicintekniska produkter</w:t>
            </w:r>
          </w:p>
        </w:tc>
        <w:tc>
          <w:tcPr>
            <w:tcW w:w="1554" w:type="dxa"/>
            <w:noWrap/>
          </w:tcPr>
          <w:p w14:paraId="7A1CFAB9" w14:textId="2EBAB820" w:rsidR="00484C08" w:rsidRPr="00802B4E" w:rsidRDefault="00484C08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HMP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802B4E" w:rsidRPr="00802B4E" w14:paraId="46052CA2" w14:textId="77777777" w:rsidTr="000D0590">
        <w:trPr>
          <w:trHeight w:val="285"/>
        </w:trPr>
        <w:tc>
          <w:tcPr>
            <w:tcW w:w="1696" w:type="dxa"/>
            <w:noWrap/>
            <w:hideMark/>
          </w:tcPr>
          <w:p w14:paraId="544E5270" w14:textId="0AD9C838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0-11.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812" w:type="dxa"/>
            <w:noWrap/>
          </w:tcPr>
          <w:p w14:paraId="5BBD834E" w14:textId="68BD99CE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Förebyggande av handeksem - Skyddshandskar</w:t>
            </w:r>
          </w:p>
        </w:tc>
        <w:tc>
          <w:tcPr>
            <w:tcW w:w="1554" w:type="dxa"/>
            <w:noWrap/>
          </w:tcPr>
          <w:p w14:paraId="10632167" w14:textId="5A2A37F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ME,</w:t>
            </w:r>
            <w:r w:rsidR="00E132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</w:tr>
      <w:tr w:rsidR="00802B4E" w:rsidRPr="00802B4E" w14:paraId="555AE55D" w14:textId="77777777" w:rsidTr="000D0590">
        <w:trPr>
          <w:trHeight w:val="285"/>
        </w:trPr>
        <w:tc>
          <w:tcPr>
            <w:tcW w:w="1696" w:type="dxa"/>
            <w:noWrap/>
          </w:tcPr>
          <w:p w14:paraId="5041E68E" w14:textId="0B312794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0B36B02E" w14:textId="6F1307BA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1554" w:type="dxa"/>
            <w:noWrap/>
          </w:tcPr>
          <w:p w14:paraId="4C1178FA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4E" w:rsidRPr="00802B4E" w14:paraId="6A38D41C" w14:textId="77777777" w:rsidTr="000D0590">
        <w:trPr>
          <w:trHeight w:val="285"/>
        </w:trPr>
        <w:tc>
          <w:tcPr>
            <w:tcW w:w="1696" w:type="dxa"/>
            <w:noWrap/>
          </w:tcPr>
          <w:p w14:paraId="553CA5E6" w14:textId="0C91E77D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-13.</w:t>
            </w:r>
            <w:r w:rsidR="00AA7D28" w:rsidRPr="00802B4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12" w:type="dxa"/>
            <w:noWrap/>
          </w:tcPr>
          <w:p w14:paraId="12B5447F" w14:textId="21D1A8E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Handeksem - behandling, handläggning</w:t>
            </w:r>
          </w:p>
        </w:tc>
        <w:tc>
          <w:tcPr>
            <w:tcW w:w="1554" w:type="dxa"/>
            <w:noWrap/>
          </w:tcPr>
          <w:p w14:paraId="4F116ABE" w14:textId="00277F5A" w:rsidR="00010B1C" w:rsidRPr="00802B4E" w:rsidRDefault="007B7262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</w:tr>
      <w:tr w:rsidR="00802B4E" w:rsidRPr="00802B4E" w14:paraId="3DA25E1D" w14:textId="77777777" w:rsidTr="000D0590">
        <w:trPr>
          <w:trHeight w:val="285"/>
        </w:trPr>
        <w:tc>
          <w:tcPr>
            <w:tcW w:w="1696" w:type="dxa"/>
            <w:noWrap/>
          </w:tcPr>
          <w:p w14:paraId="6B5ABAE6" w14:textId="50D69552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13.20-14.00</w:t>
            </w:r>
          </w:p>
        </w:tc>
        <w:tc>
          <w:tcPr>
            <w:tcW w:w="5812" w:type="dxa"/>
            <w:noWrap/>
          </w:tcPr>
          <w:p w14:paraId="12C0EFAF" w14:textId="7348F416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När inte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basserien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räcker till</w:t>
            </w:r>
          </w:p>
        </w:tc>
        <w:tc>
          <w:tcPr>
            <w:tcW w:w="1554" w:type="dxa"/>
            <w:noWrap/>
          </w:tcPr>
          <w:p w14:paraId="0EB7D63B" w14:textId="43D0ECA8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</w:tr>
      <w:tr w:rsidR="00802B4E" w:rsidRPr="00802B4E" w14:paraId="3E4B8007" w14:textId="77777777" w:rsidTr="000D0590">
        <w:trPr>
          <w:trHeight w:val="285"/>
        </w:trPr>
        <w:tc>
          <w:tcPr>
            <w:tcW w:w="1696" w:type="dxa"/>
            <w:noWrap/>
          </w:tcPr>
          <w:p w14:paraId="12314A0B" w14:textId="6AD30B5D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14.00-15.00</w:t>
            </w:r>
          </w:p>
        </w:tc>
        <w:tc>
          <w:tcPr>
            <w:tcW w:w="5812" w:type="dxa"/>
            <w:noWrap/>
          </w:tcPr>
          <w:p w14:paraId="07F24FEE" w14:textId="761CFA55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Sammanfattning,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quiz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, avslut</w:t>
            </w:r>
          </w:p>
        </w:tc>
        <w:tc>
          <w:tcPr>
            <w:tcW w:w="1554" w:type="dxa"/>
            <w:noWrap/>
          </w:tcPr>
          <w:p w14:paraId="75F11F52" w14:textId="7BCF792A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>, TL</w:t>
            </w:r>
          </w:p>
        </w:tc>
      </w:tr>
      <w:tr w:rsidR="00010B1C" w:rsidRPr="00802B4E" w14:paraId="205A9988" w14:textId="77777777" w:rsidTr="000D0590">
        <w:trPr>
          <w:trHeight w:val="285"/>
        </w:trPr>
        <w:tc>
          <w:tcPr>
            <w:tcW w:w="1696" w:type="dxa"/>
            <w:noWrap/>
          </w:tcPr>
          <w:p w14:paraId="195B4240" w14:textId="7777777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noWrap/>
          </w:tcPr>
          <w:p w14:paraId="5D0950A3" w14:textId="01D06EE7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4" w:type="dxa"/>
            <w:noWrap/>
          </w:tcPr>
          <w:p w14:paraId="496770AE" w14:textId="343B528F" w:rsidR="00010B1C" w:rsidRPr="00802B4E" w:rsidRDefault="00010B1C" w:rsidP="00010B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4A9363" w14:textId="281736F8" w:rsidR="0089016E" w:rsidRPr="00802B4E" w:rsidRDefault="0089016E">
      <w:pPr>
        <w:rPr>
          <w:rFonts w:asciiTheme="minorHAnsi" w:hAnsiTheme="minorHAnsi" w:cstheme="minorHAnsi"/>
          <w:sz w:val="20"/>
          <w:szCs w:val="20"/>
        </w:rPr>
      </w:pPr>
    </w:p>
    <w:p w14:paraId="4869523C" w14:textId="513FF2D3" w:rsidR="007D60F7" w:rsidRPr="00A63FFC" w:rsidRDefault="00A63FFC">
      <w:pPr>
        <w:rPr>
          <w:rFonts w:asciiTheme="minorHAnsi" w:hAnsiTheme="minorHAnsi" w:cstheme="minorHAnsi"/>
          <w:i/>
          <w:sz w:val="20"/>
          <w:szCs w:val="20"/>
        </w:rPr>
      </w:pPr>
      <w:r w:rsidRPr="00A63FFC">
        <w:rPr>
          <w:rFonts w:asciiTheme="minorHAnsi" w:hAnsiTheme="minorHAnsi" w:cstheme="minorHAnsi"/>
          <w:i/>
          <w:sz w:val="20"/>
          <w:szCs w:val="20"/>
        </w:rPr>
        <w:t>Justering av tider och föreläsare kan ske.</w:t>
      </w:r>
    </w:p>
    <w:p w14:paraId="53349509" w14:textId="77777777" w:rsidR="007D60F7" w:rsidRPr="00802B4E" w:rsidRDefault="007D60F7" w:rsidP="007D60F7">
      <w:pPr>
        <w:pStyle w:val="Rubrik"/>
      </w:pPr>
      <w:r w:rsidRPr="00802B4E">
        <w:t>Föreläsare</w:t>
      </w:r>
    </w:p>
    <w:p w14:paraId="5D8B3708" w14:textId="77777777" w:rsidR="007D60F7" w:rsidRPr="00802B4E" w:rsidRDefault="007D60F7" w:rsidP="007D60F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15"/>
        <w:gridCol w:w="8446"/>
      </w:tblGrid>
      <w:tr w:rsidR="00802B4E" w:rsidRPr="00802B4E" w14:paraId="47C39B87" w14:textId="77777777" w:rsidTr="00802B4E">
        <w:tc>
          <w:tcPr>
            <w:tcW w:w="615" w:type="dxa"/>
          </w:tcPr>
          <w:p w14:paraId="40CB08A5" w14:textId="5D96F3CE" w:rsidR="007D60F7" w:rsidRPr="00802B4E" w:rsidRDefault="00C02765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AA</w:t>
            </w:r>
          </w:p>
        </w:tc>
        <w:tc>
          <w:tcPr>
            <w:tcW w:w="8446" w:type="dxa"/>
          </w:tcPr>
          <w:p w14:paraId="48177A82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Annarita Antelmi, specialistläkare, PhD, YMDA (Yrkes- och miljödermatologiska avdelningen, Skånes universitetssjukhus, Malmö)</w:t>
            </w:r>
          </w:p>
        </w:tc>
      </w:tr>
      <w:tr w:rsidR="00802B4E" w:rsidRPr="00802B4E" w14:paraId="1A9F87B5" w14:textId="77777777" w:rsidTr="00802B4E">
        <w:tc>
          <w:tcPr>
            <w:tcW w:w="615" w:type="dxa"/>
          </w:tcPr>
          <w:p w14:paraId="36325CC4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CS</w:t>
            </w:r>
          </w:p>
        </w:tc>
        <w:tc>
          <w:tcPr>
            <w:tcW w:w="8446" w:type="dxa"/>
          </w:tcPr>
          <w:p w14:paraId="451D930F" w14:textId="6F318CE0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Cecili</w:t>
            </w:r>
            <w:r w:rsidR="00D91E8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Svedman, sektionschef, professor, YMDA</w:t>
            </w:r>
          </w:p>
        </w:tc>
      </w:tr>
      <w:tr w:rsidR="00802B4E" w:rsidRPr="00802B4E" w14:paraId="7305911E" w14:textId="77777777" w:rsidTr="00802B4E">
        <w:tc>
          <w:tcPr>
            <w:tcW w:w="615" w:type="dxa"/>
          </w:tcPr>
          <w:p w14:paraId="7525FBC0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HMP</w:t>
            </w:r>
          </w:p>
        </w:tc>
        <w:tc>
          <w:tcPr>
            <w:tcW w:w="8446" w:type="dxa"/>
          </w:tcPr>
          <w:p w14:paraId="4D37DC27" w14:textId="6D2B4DA5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Henrietta Moliner Passlov, kurator, socionom, 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doktorand,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YMDA</w:t>
            </w:r>
          </w:p>
        </w:tc>
      </w:tr>
      <w:tr w:rsidR="00802B4E" w:rsidRPr="00802B4E" w14:paraId="1520BE82" w14:textId="77777777" w:rsidTr="00802B4E">
        <w:tc>
          <w:tcPr>
            <w:tcW w:w="615" w:type="dxa"/>
          </w:tcPr>
          <w:p w14:paraId="379D1AA5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IAB</w:t>
            </w:r>
          </w:p>
        </w:tc>
        <w:tc>
          <w:tcPr>
            <w:tcW w:w="8446" w:type="dxa"/>
          </w:tcPr>
          <w:p w14:paraId="2113F167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Ina Anveden-Berglind, enhetschef arbets- och miljödermatologi, överläkare, PhD, Centrum för arbets- och miljömedicin, Stockholm</w:t>
            </w:r>
          </w:p>
        </w:tc>
      </w:tr>
      <w:tr w:rsidR="00802B4E" w:rsidRPr="00802B4E" w14:paraId="021BAA9E" w14:textId="77777777" w:rsidTr="00802B4E">
        <w:tc>
          <w:tcPr>
            <w:tcW w:w="615" w:type="dxa"/>
          </w:tcPr>
          <w:p w14:paraId="24393CA6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</w:p>
        </w:tc>
        <w:tc>
          <w:tcPr>
            <w:tcW w:w="8446" w:type="dxa"/>
          </w:tcPr>
          <w:p w14:paraId="42D8615B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Inese Hauksson, överläkare, PhD, YMDA</w:t>
            </w:r>
          </w:p>
        </w:tc>
      </w:tr>
      <w:tr w:rsidR="00802B4E" w:rsidRPr="00802B4E" w14:paraId="4E8D1061" w14:textId="77777777" w:rsidTr="00802B4E">
        <w:tc>
          <w:tcPr>
            <w:tcW w:w="615" w:type="dxa"/>
          </w:tcPr>
          <w:p w14:paraId="7160D0EB" w14:textId="45BF3E04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</w:p>
        </w:tc>
        <w:tc>
          <w:tcPr>
            <w:tcW w:w="8446" w:type="dxa"/>
          </w:tcPr>
          <w:p w14:paraId="2A3BADF3" w14:textId="5DE68950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Ingrid Siemund, överläkare, PhD YMDA</w:t>
            </w:r>
          </w:p>
        </w:tc>
      </w:tr>
      <w:tr w:rsidR="00802B4E" w:rsidRPr="00802B4E" w14:paraId="69B5BABB" w14:textId="77777777" w:rsidTr="00802B4E">
        <w:tc>
          <w:tcPr>
            <w:tcW w:w="615" w:type="dxa"/>
          </w:tcPr>
          <w:p w14:paraId="7A6D189B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JD</w:t>
            </w:r>
          </w:p>
        </w:tc>
        <w:tc>
          <w:tcPr>
            <w:tcW w:w="8446" w:type="dxa"/>
          </w:tcPr>
          <w:p w14:paraId="4655EEC4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Jakob Dahlin, yrkeshygieniker, PhD, YMDA</w:t>
            </w:r>
          </w:p>
        </w:tc>
      </w:tr>
      <w:tr w:rsidR="00802B4E" w:rsidRPr="00802B4E" w14:paraId="4B6FD71F" w14:textId="77777777" w:rsidTr="00802B4E">
        <w:tc>
          <w:tcPr>
            <w:tcW w:w="615" w:type="dxa"/>
          </w:tcPr>
          <w:p w14:paraId="509EC278" w14:textId="3D3E3B39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</w:t>
            </w:r>
          </w:p>
        </w:tc>
        <w:tc>
          <w:tcPr>
            <w:tcW w:w="8446" w:type="dxa"/>
          </w:tcPr>
          <w:p w14:paraId="759760F7" w14:textId="5712AE3B" w:rsidR="00802B4E" w:rsidRPr="00802B4E" w:rsidRDefault="00802B4E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Josefin Ulriksdotter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ST-läkare Hud Helsingborg, doktorand YMDA</w:t>
            </w:r>
          </w:p>
        </w:tc>
      </w:tr>
      <w:tr w:rsidR="00802B4E" w:rsidRPr="00802B4E" w14:paraId="240C1E86" w14:textId="77777777" w:rsidTr="00802B4E">
        <w:tc>
          <w:tcPr>
            <w:tcW w:w="615" w:type="dxa"/>
          </w:tcPr>
          <w:p w14:paraId="7BC9767D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LS</w:t>
            </w:r>
          </w:p>
        </w:tc>
        <w:tc>
          <w:tcPr>
            <w:tcW w:w="8446" w:type="dxa"/>
          </w:tcPr>
          <w:p w14:paraId="7AD3A273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Lone Skov, klinisk professor, Institut for Klinisk Medicin,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Herlev-Gentofte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Hospital, </w:t>
            </w: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Gentofte</w:t>
            </w:r>
            <w:proofErr w:type="spellEnd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2B4E" w:rsidRPr="00802B4E" w14:paraId="43B8E282" w14:textId="77777777" w:rsidTr="00802B4E">
        <w:tc>
          <w:tcPr>
            <w:tcW w:w="615" w:type="dxa"/>
          </w:tcPr>
          <w:p w14:paraId="7FFBC12F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LvK</w:t>
            </w:r>
            <w:proofErr w:type="spellEnd"/>
          </w:p>
        </w:tc>
        <w:tc>
          <w:tcPr>
            <w:tcW w:w="8446" w:type="dxa"/>
          </w:tcPr>
          <w:p w14:paraId="782F255A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Laura von Kobyletzki, docent, YMDA</w:t>
            </w:r>
          </w:p>
        </w:tc>
      </w:tr>
      <w:tr w:rsidR="00802B4E" w:rsidRPr="00802B4E" w14:paraId="782E5C29" w14:textId="77777777" w:rsidTr="00802B4E">
        <w:tc>
          <w:tcPr>
            <w:tcW w:w="615" w:type="dxa"/>
          </w:tcPr>
          <w:p w14:paraId="26D675F6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</w:tc>
        <w:tc>
          <w:tcPr>
            <w:tcW w:w="8446" w:type="dxa"/>
          </w:tcPr>
          <w:p w14:paraId="0C7824F4" w14:textId="5B265DC3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Malin Engfeldt, </w:t>
            </w:r>
            <w:r w:rsidR="00802B4E" w:rsidRPr="00802B4E">
              <w:rPr>
                <w:rFonts w:asciiTheme="minorHAnsi" w:hAnsiTheme="minorHAnsi" w:cstheme="minorHAnsi"/>
                <w:sz w:val="20"/>
                <w:szCs w:val="20"/>
              </w:rPr>
              <w:t>yrkeshygieniker</w:t>
            </w:r>
            <w:r w:rsidR="00802B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docent, Arbets- och mil</w:t>
            </w:r>
            <w:r w:rsidR="00E132A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ömedicin Syd, Lund</w:t>
            </w:r>
          </w:p>
        </w:tc>
      </w:tr>
      <w:tr w:rsidR="00802B4E" w:rsidRPr="00802B4E" w14:paraId="1EBF4F23" w14:textId="77777777" w:rsidTr="00802B4E">
        <w:tc>
          <w:tcPr>
            <w:tcW w:w="615" w:type="dxa"/>
          </w:tcPr>
          <w:p w14:paraId="25928197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8446" w:type="dxa"/>
          </w:tcPr>
          <w:p w14:paraId="00823887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Magnus Bruze, överläkare, professor, YMDA</w:t>
            </w:r>
          </w:p>
        </w:tc>
      </w:tr>
      <w:tr w:rsidR="00802B4E" w:rsidRPr="00802B4E" w14:paraId="37A1C7AA" w14:textId="77777777" w:rsidTr="00802B4E">
        <w:tc>
          <w:tcPr>
            <w:tcW w:w="615" w:type="dxa"/>
          </w:tcPr>
          <w:p w14:paraId="2C4BBF1E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8446" w:type="dxa"/>
          </w:tcPr>
          <w:p w14:paraId="70EFB93A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Martin Mowitz, yrkeshygieniker, PhD, YMDA</w:t>
            </w:r>
          </w:p>
        </w:tc>
      </w:tr>
      <w:tr w:rsidR="00802B4E" w:rsidRPr="00802B4E" w14:paraId="1E130EFA" w14:textId="77777777" w:rsidTr="00802B4E">
        <w:tc>
          <w:tcPr>
            <w:tcW w:w="615" w:type="dxa"/>
          </w:tcPr>
          <w:p w14:paraId="5475A20B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</w:p>
        </w:tc>
        <w:tc>
          <w:tcPr>
            <w:tcW w:w="8446" w:type="dxa"/>
          </w:tcPr>
          <w:p w14:paraId="3FD65F4E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Nils Hamnerius, överläkare, PhD, YMDA</w:t>
            </w:r>
          </w:p>
        </w:tc>
      </w:tr>
      <w:tr w:rsidR="00802B4E" w:rsidRPr="00802B4E" w14:paraId="16162A59" w14:textId="77777777" w:rsidTr="00802B4E">
        <w:tc>
          <w:tcPr>
            <w:tcW w:w="615" w:type="dxa"/>
          </w:tcPr>
          <w:p w14:paraId="5C3245EA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  <w:tc>
          <w:tcPr>
            <w:tcW w:w="8446" w:type="dxa"/>
          </w:tcPr>
          <w:p w14:paraId="0FB10B96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Ola Bergendorff, yrkeshygieniker, docent, YMDA</w:t>
            </w:r>
          </w:p>
        </w:tc>
      </w:tr>
      <w:tr w:rsidR="00802B4E" w:rsidRPr="00802B4E" w14:paraId="54B6E57F" w14:textId="77777777" w:rsidTr="00802B4E">
        <w:tc>
          <w:tcPr>
            <w:tcW w:w="615" w:type="dxa"/>
          </w:tcPr>
          <w:p w14:paraId="6B635C4A" w14:textId="77777777" w:rsidR="007D60F7" w:rsidRPr="00802B4E" w:rsidRDefault="007D60F7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2B4E">
              <w:rPr>
                <w:rFonts w:asciiTheme="minorHAnsi" w:hAnsiTheme="minorHAnsi" w:cstheme="minorHAnsi"/>
                <w:sz w:val="20"/>
                <w:szCs w:val="20"/>
              </w:rPr>
              <w:t>TL</w:t>
            </w:r>
          </w:p>
        </w:tc>
        <w:tc>
          <w:tcPr>
            <w:tcW w:w="8446" w:type="dxa"/>
          </w:tcPr>
          <w:p w14:paraId="5DD8796B" w14:textId="4710EBC4" w:rsidR="007D60F7" w:rsidRPr="00802B4E" w:rsidRDefault="00D91E80" w:rsidP="00C80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Tina Lej</w:t>
            </w:r>
            <w:r w:rsidR="007D60F7" w:rsidRPr="00802B4E">
              <w:rPr>
                <w:rFonts w:asciiTheme="minorHAnsi" w:hAnsiTheme="minorHAnsi" w:cstheme="minorHAnsi"/>
                <w:sz w:val="20"/>
                <w:szCs w:val="20"/>
              </w:rPr>
              <w:t xml:space="preserve">ding, specialistläkare, </w:t>
            </w:r>
            <w:r w:rsidR="00E132A0">
              <w:rPr>
                <w:rFonts w:asciiTheme="minorHAnsi" w:hAnsiTheme="minorHAnsi" w:cstheme="minorHAnsi"/>
                <w:sz w:val="20"/>
                <w:szCs w:val="20"/>
              </w:rPr>
              <w:t xml:space="preserve">PhD, </w:t>
            </w:r>
            <w:r w:rsidR="007D60F7" w:rsidRPr="00802B4E">
              <w:rPr>
                <w:rFonts w:asciiTheme="minorHAnsi" w:hAnsiTheme="minorHAnsi" w:cstheme="minorHAnsi"/>
                <w:sz w:val="20"/>
                <w:szCs w:val="20"/>
              </w:rPr>
              <w:t>YMDA</w:t>
            </w:r>
          </w:p>
        </w:tc>
      </w:tr>
    </w:tbl>
    <w:p w14:paraId="78904F06" w14:textId="77777777" w:rsidR="007D60F7" w:rsidRPr="00802B4E" w:rsidRDefault="007D60F7">
      <w:pPr>
        <w:rPr>
          <w:rFonts w:asciiTheme="minorHAnsi" w:hAnsiTheme="minorHAnsi" w:cstheme="minorHAnsi"/>
          <w:sz w:val="20"/>
          <w:szCs w:val="20"/>
        </w:rPr>
      </w:pPr>
    </w:p>
    <w:sectPr w:rsidR="007D60F7" w:rsidRPr="0080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8"/>
    <w:rsid w:val="00010B1C"/>
    <w:rsid w:val="00015A77"/>
    <w:rsid w:val="00090E50"/>
    <w:rsid w:val="000C7910"/>
    <w:rsid w:val="000D0590"/>
    <w:rsid w:val="000D6539"/>
    <w:rsid w:val="001435BF"/>
    <w:rsid w:val="001622C0"/>
    <w:rsid w:val="00223DAD"/>
    <w:rsid w:val="00234AC4"/>
    <w:rsid w:val="00246C0C"/>
    <w:rsid w:val="002E4D5D"/>
    <w:rsid w:val="002F66C2"/>
    <w:rsid w:val="00364CEB"/>
    <w:rsid w:val="003C7E1C"/>
    <w:rsid w:val="00465815"/>
    <w:rsid w:val="00484C08"/>
    <w:rsid w:val="004B3323"/>
    <w:rsid w:val="004B4B08"/>
    <w:rsid w:val="004F745D"/>
    <w:rsid w:val="00522882"/>
    <w:rsid w:val="00531947"/>
    <w:rsid w:val="00532227"/>
    <w:rsid w:val="00552488"/>
    <w:rsid w:val="005E2CC6"/>
    <w:rsid w:val="006605B1"/>
    <w:rsid w:val="006743FF"/>
    <w:rsid w:val="00680A8F"/>
    <w:rsid w:val="006E08DA"/>
    <w:rsid w:val="006F37A1"/>
    <w:rsid w:val="00724853"/>
    <w:rsid w:val="007B7262"/>
    <w:rsid w:val="007D60F7"/>
    <w:rsid w:val="00802B4E"/>
    <w:rsid w:val="00846385"/>
    <w:rsid w:val="008701E6"/>
    <w:rsid w:val="0089016E"/>
    <w:rsid w:val="008D109C"/>
    <w:rsid w:val="0091372F"/>
    <w:rsid w:val="009675CA"/>
    <w:rsid w:val="009B29AB"/>
    <w:rsid w:val="009B66FA"/>
    <w:rsid w:val="00A63FFC"/>
    <w:rsid w:val="00AA5BBE"/>
    <w:rsid w:val="00AA7D28"/>
    <w:rsid w:val="00AB4A80"/>
    <w:rsid w:val="00B57A94"/>
    <w:rsid w:val="00B90EE7"/>
    <w:rsid w:val="00BB1CAD"/>
    <w:rsid w:val="00C02765"/>
    <w:rsid w:val="00C55607"/>
    <w:rsid w:val="00CD53E4"/>
    <w:rsid w:val="00D124F6"/>
    <w:rsid w:val="00D91E80"/>
    <w:rsid w:val="00D95F5E"/>
    <w:rsid w:val="00DE5A08"/>
    <w:rsid w:val="00E132A0"/>
    <w:rsid w:val="00E83950"/>
    <w:rsid w:val="00EF0D79"/>
    <w:rsid w:val="00F018EB"/>
    <w:rsid w:val="00F13743"/>
    <w:rsid w:val="00F355C2"/>
    <w:rsid w:val="00F7063D"/>
    <w:rsid w:val="00FC0D42"/>
    <w:rsid w:val="00FD3729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82E2"/>
  <w15:chartTrackingRefBased/>
  <w15:docId w15:val="{C159F56B-12AC-40DE-963B-1FE785B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2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E0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0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08D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08DA"/>
    <w:rPr>
      <w:rFonts w:asciiTheme="majorHAnsi" w:eastAsiaTheme="majorEastAsia" w:hAnsiTheme="majorHAnsi" w:cstheme="majorBidi"/>
      <w:sz w:val="26"/>
      <w:szCs w:val="26"/>
    </w:rPr>
  </w:style>
  <w:style w:type="paragraph" w:styleId="Underrubrik">
    <w:name w:val="Subtitle"/>
    <w:basedOn w:val="Normal"/>
    <w:next w:val="Normal"/>
    <w:link w:val="UnderrubrikChar"/>
    <w:qFormat/>
    <w:rsid w:val="00223DAD"/>
    <w:pPr>
      <w:spacing w:after="60"/>
      <w:outlineLvl w:val="1"/>
    </w:pPr>
    <w:rPr>
      <w:rFonts w:asciiTheme="majorHAnsi" w:eastAsiaTheme="majorEastAsia" w:hAnsiTheme="majorHAnsi" w:cstheme="majorBidi"/>
      <w:lang w:eastAsia="ja-JP"/>
    </w:rPr>
  </w:style>
  <w:style w:type="character" w:customStyle="1" w:styleId="UnderrubrikChar">
    <w:name w:val="Underrubrik Char"/>
    <w:basedOn w:val="Standardstycketeckensnitt"/>
    <w:link w:val="Underrubrik"/>
    <w:rsid w:val="00223DAD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Rubrik">
    <w:name w:val="Title"/>
    <w:basedOn w:val="Normal"/>
    <w:next w:val="Normal"/>
    <w:link w:val="RubrikChar"/>
    <w:qFormat/>
    <w:rsid w:val="00223DAD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RubrikChar">
    <w:name w:val="Rubrik Char"/>
    <w:basedOn w:val="Standardstycketeckensnitt"/>
    <w:link w:val="Rubrik"/>
    <w:rsid w:val="00223DAD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table" w:styleId="Tabellrutnt">
    <w:name w:val="Table Grid"/>
    <w:basedOn w:val="Normaltabell"/>
    <w:uiPriority w:val="39"/>
    <w:rsid w:val="0055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C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243E75B</Template>
  <TotalTime>95</TotalTime>
  <Pages>2</Pages>
  <Words>544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Hamnerius</dc:creator>
  <cp:keywords/>
  <dc:description/>
  <cp:lastModifiedBy>Lejding Tina</cp:lastModifiedBy>
  <cp:revision>7</cp:revision>
  <dcterms:created xsi:type="dcterms:W3CDTF">2022-03-31T09:29:00Z</dcterms:created>
  <dcterms:modified xsi:type="dcterms:W3CDTF">2022-03-31T11:03:00Z</dcterms:modified>
</cp:coreProperties>
</file>